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BA" w:rsidRPr="002D502A" w:rsidRDefault="009E01BA" w:rsidP="002D502A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D502A">
        <w:rPr>
          <w:rFonts w:ascii="Times New Roman" w:hAnsi="Times New Roman" w:cs="Times New Roman"/>
          <w:b/>
          <w:sz w:val="24"/>
          <w:szCs w:val="24"/>
        </w:rPr>
        <w:t xml:space="preserve">ДОДАТОК </w:t>
      </w:r>
      <w:r w:rsidR="005405DD" w:rsidRPr="002D502A">
        <w:rPr>
          <w:rFonts w:ascii="Times New Roman" w:hAnsi="Times New Roman" w:cs="Times New Roman"/>
          <w:b/>
          <w:sz w:val="24"/>
          <w:szCs w:val="24"/>
        </w:rPr>
        <w:t>10</w:t>
      </w:r>
      <w:r w:rsidRPr="002D502A">
        <w:rPr>
          <w:rFonts w:ascii="Times New Roman" w:hAnsi="Times New Roman" w:cs="Times New Roman"/>
          <w:b/>
          <w:sz w:val="24"/>
          <w:szCs w:val="24"/>
        </w:rPr>
        <w:t>-А</w:t>
      </w:r>
    </w:p>
    <w:p w:rsidR="0052525C" w:rsidRPr="002D502A" w:rsidRDefault="006460B9" w:rsidP="002D50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02A">
        <w:rPr>
          <w:rFonts w:ascii="Times New Roman" w:hAnsi="Times New Roman" w:cs="Times New Roman"/>
          <w:b/>
          <w:sz w:val="24"/>
          <w:szCs w:val="24"/>
        </w:rPr>
        <w:t>ПРАВИЛА ПРОЦЕДУРИ</w:t>
      </w:r>
    </w:p>
    <w:p w:rsidR="002F0D9D" w:rsidRPr="002D502A" w:rsidRDefault="00B21D82" w:rsidP="002D50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02A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17223" w:rsidRPr="002D502A">
        <w:rPr>
          <w:rFonts w:ascii="Times New Roman" w:hAnsi="Times New Roman" w:cs="Times New Roman"/>
          <w:b/>
          <w:sz w:val="24"/>
          <w:szCs w:val="24"/>
        </w:rPr>
        <w:t xml:space="preserve">РОЗГЛЯДУ </w:t>
      </w:r>
      <w:r w:rsidR="001B5EB4" w:rsidRPr="002D502A">
        <w:rPr>
          <w:rFonts w:ascii="Times New Roman" w:hAnsi="Times New Roman" w:cs="Times New Roman"/>
          <w:b/>
          <w:sz w:val="24"/>
          <w:szCs w:val="24"/>
        </w:rPr>
        <w:t>СПРАВИ АБІТРАЖНОЮ ГРУПОЮ</w:t>
      </w:r>
    </w:p>
    <w:p w:rsidR="002D502A" w:rsidRPr="002D502A" w:rsidRDefault="002D502A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</w:p>
    <w:p w:rsidR="00DF1651" w:rsidRPr="002D502A" w:rsidRDefault="00DF1651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Застосування</w:t>
      </w:r>
    </w:p>
    <w:p w:rsidR="00DF1651" w:rsidRPr="002D502A" w:rsidRDefault="005868FE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1. Ці</w:t>
      </w:r>
      <w:r w:rsidR="00DF1651" w:rsidRPr="002D502A">
        <w:rPr>
          <w:rFonts w:ascii="Times New Roman" w:hAnsi="Times New Roman" w:cs="Times New Roman"/>
          <w:sz w:val="24"/>
          <w:szCs w:val="24"/>
        </w:rPr>
        <w:t xml:space="preserve"> Правила процедури встановлюються відповідно до </w:t>
      </w:r>
      <w:r w:rsidR="00815725" w:rsidRPr="002D502A">
        <w:rPr>
          <w:rFonts w:ascii="Times New Roman" w:hAnsi="Times New Roman" w:cs="Times New Roman"/>
          <w:sz w:val="24"/>
          <w:szCs w:val="24"/>
        </w:rPr>
        <w:t>с</w:t>
      </w:r>
      <w:r w:rsidR="00DF1651" w:rsidRPr="002D502A">
        <w:rPr>
          <w:rFonts w:ascii="Times New Roman" w:hAnsi="Times New Roman" w:cs="Times New Roman"/>
          <w:sz w:val="24"/>
          <w:szCs w:val="24"/>
        </w:rPr>
        <w:t xml:space="preserve">татті </w:t>
      </w:r>
      <w:r w:rsidR="00B5247E" w:rsidRPr="002D502A">
        <w:rPr>
          <w:rFonts w:ascii="Times New Roman" w:hAnsi="Times New Roman" w:cs="Times New Roman"/>
          <w:sz w:val="24"/>
          <w:szCs w:val="24"/>
        </w:rPr>
        <w:t>10</w:t>
      </w:r>
      <w:r w:rsidR="00DF1651" w:rsidRPr="002D502A">
        <w:rPr>
          <w:rFonts w:ascii="Times New Roman" w:hAnsi="Times New Roman" w:cs="Times New Roman"/>
          <w:sz w:val="24"/>
          <w:szCs w:val="24"/>
        </w:rPr>
        <w:t xml:space="preserve">.13 </w:t>
      </w:r>
      <w:r w:rsidR="002D502A" w:rsidRPr="002D502A">
        <w:rPr>
          <w:rFonts w:ascii="Times New Roman" w:hAnsi="Times New Roman" w:cs="Times New Roman"/>
          <w:sz w:val="24"/>
          <w:szCs w:val="24"/>
        </w:rPr>
        <w:t>та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DF1651" w:rsidRPr="002D502A">
        <w:rPr>
          <w:rFonts w:ascii="Times New Roman" w:hAnsi="Times New Roman" w:cs="Times New Roman"/>
          <w:sz w:val="24"/>
          <w:szCs w:val="24"/>
        </w:rPr>
        <w:t>застосову</w:t>
      </w:r>
      <w:r w:rsidR="00287362" w:rsidRPr="002D502A">
        <w:rPr>
          <w:rFonts w:ascii="Times New Roman" w:hAnsi="Times New Roman" w:cs="Times New Roman"/>
          <w:sz w:val="24"/>
          <w:szCs w:val="24"/>
        </w:rPr>
        <w:t>ються</w:t>
      </w:r>
      <w:r w:rsidR="00DF1651" w:rsidRPr="002D502A">
        <w:rPr>
          <w:rFonts w:ascii="Times New Roman" w:hAnsi="Times New Roman" w:cs="Times New Roman"/>
          <w:sz w:val="24"/>
          <w:szCs w:val="24"/>
        </w:rPr>
        <w:t xml:space="preserve"> до </w:t>
      </w:r>
      <w:r w:rsidR="00B55A90" w:rsidRPr="002D502A">
        <w:rPr>
          <w:rFonts w:ascii="Times New Roman" w:hAnsi="Times New Roman" w:cs="Times New Roman"/>
          <w:sz w:val="24"/>
          <w:szCs w:val="24"/>
        </w:rPr>
        <w:t xml:space="preserve">процесу </w:t>
      </w:r>
      <w:r w:rsidR="001775A8" w:rsidRPr="002D502A">
        <w:rPr>
          <w:rFonts w:ascii="Times New Roman" w:hAnsi="Times New Roman" w:cs="Times New Roman"/>
          <w:sz w:val="24"/>
          <w:szCs w:val="24"/>
        </w:rPr>
        <w:t>розгляду</w:t>
      </w:r>
      <w:r w:rsidR="00DF1651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BC1516" w:rsidRPr="002D502A">
        <w:rPr>
          <w:rFonts w:ascii="Times New Roman" w:hAnsi="Times New Roman" w:cs="Times New Roman"/>
          <w:sz w:val="24"/>
          <w:szCs w:val="24"/>
        </w:rPr>
        <w:t xml:space="preserve">справи </w:t>
      </w:r>
      <w:r w:rsidR="00DF1651"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BC1516" w:rsidRPr="002D502A">
        <w:rPr>
          <w:rFonts w:ascii="Times New Roman" w:hAnsi="Times New Roman" w:cs="Times New Roman"/>
          <w:sz w:val="24"/>
          <w:szCs w:val="24"/>
        </w:rPr>
        <w:t>ю групою</w:t>
      </w:r>
      <w:r w:rsidR="00DF1651" w:rsidRPr="002D502A">
        <w:rPr>
          <w:rFonts w:ascii="Times New Roman" w:hAnsi="Times New Roman" w:cs="Times New Roman"/>
          <w:sz w:val="24"/>
          <w:szCs w:val="24"/>
        </w:rPr>
        <w:t xml:space="preserve"> з</w:t>
      </w:r>
      <w:r w:rsidR="00EC4DA1" w:rsidRPr="002D502A">
        <w:rPr>
          <w:rFonts w:ascii="Times New Roman" w:hAnsi="Times New Roman" w:cs="Times New Roman"/>
          <w:sz w:val="24"/>
          <w:szCs w:val="24"/>
        </w:rPr>
        <w:t>гідно</w:t>
      </w:r>
      <w:r w:rsidR="00DF1651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620D88" w:rsidRPr="002D502A">
        <w:rPr>
          <w:rFonts w:ascii="Times New Roman" w:hAnsi="Times New Roman" w:cs="Times New Roman"/>
          <w:sz w:val="24"/>
          <w:szCs w:val="24"/>
        </w:rPr>
        <w:t xml:space="preserve">з </w:t>
      </w:r>
      <w:r w:rsidR="00DF1651" w:rsidRPr="002D502A">
        <w:rPr>
          <w:rFonts w:ascii="Times New Roman" w:hAnsi="Times New Roman" w:cs="Times New Roman"/>
          <w:sz w:val="24"/>
          <w:szCs w:val="24"/>
        </w:rPr>
        <w:t>ц</w:t>
      </w:r>
      <w:r w:rsidR="00B5247E" w:rsidRPr="002D502A">
        <w:rPr>
          <w:rFonts w:ascii="Times New Roman" w:hAnsi="Times New Roman" w:cs="Times New Roman"/>
          <w:sz w:val="24"/>
          <w:szCs w:val="24"/>
        </w:rPr>
        <w:t>им</w:t>
      </w:r>
      <w:r w:rsidR="00EC4DA1" w:rsidRPr="002D502A">
        <w:rPr>
          <w:rFonts w:ascii="Times New Roman" w:hAnsi="Times New Roman" w:cs="Times New Roman"/>
          <w:sz w:val="24"/>
          <w:szCs w:val="24"/>
        </w:rPr>
        <w:t xml:space="preserve"> Розділ</w:t>
      </w:r>
      <w:r w:rsidR="00B5247E" w:rsidRPr="002D502A">
        <w:rPr>
          <w:rFonts w:ascii="Times New Roman" w:hAnsi="Times New Roman" w:cs="Times New Roman"/>
          <w:sz w:val="24"/>
          <w:szCs w:val="24"/>
        </w:rPr>
        <w:t>ом</w:t>
      </w:r>
      <w:r w:rsidR="00DF1651" w:rsidRPr="002D502A">
        <w:rPr>
          <w:rFonts w:ascii="Times New Roman" w:hAnsi="Times New Roman" w:cs="Times New Roman"/>
          <w:sz w:val="24"/>
          <w:szCs w:val="24"/>
        </w:rPr>
        <w:t>, якщо Сторони не домовляться про інш</w:t>
      </w:r>
      <w:r w:rsidR="00CF728B" w:rsidRPr="002D502A">
        <w:rPr>
          <w:rFonts w:ascii="Times New Roman" w:hAnsi="Times New Roman" w:cs="Times New Roman"/>
          <w:sz w:val="24"/>
          <w:szCs w:val="24"/>
        </w:rPr>
        <w:t>е</w:t>
      </w:r>
      <w:r w:rsidR="00DF1651" w:rsidRPr="002D502A">
        <w:rPr>
          <w:rFonts w:ascii="Times New Roman" w:hAnsi="Times New Roman" w:cs="Times New Roman"/>
          <w:sz w:val="24"/>
          <w:szCs w:val="24"/>
        </w:rPr>
        <w:t>.</w:t>
      </w:r>
    </w:p>
    <w:p w:rsidR="00A85F10" w:rsidRPr="002D502A" w:rsidRDefault="00A85F10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Визначення</w:t>
      </w:r>
    </w:p>
    <w:p w:rsidR="00A85F10" w:rsidRPr="002D502A" w:rsidRDefault="00A85F10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2. Для цілей цього Додатк</w:t>
      </w:r>
      <w:r w:rsidR="00571EC3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>:</w:t>
      </w:r>
    </w:p>
    <w:p w:rsidR="00010B44" w:rsidRPr="002D502A" w:rsidRDefault="00010B4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(а) </w:t>
      </w:r>
      <w:r w:rsidR="00571EC3" w:rsidRPr="002D502A">
        <w:rPr>
          <w:rFonts w:ascii="Times New Roman" w:hAnsi="Times New Roman" w:cs="Times New Roman"/>
          <w:b/>
          <w:sz w:val="24"/>
          <w:szCs w:val="24"/>
        </w:rPr>
        <w:t>радник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особу, яка </w:t>
      </w:r>
      <w:r w:rsidR="00D80491" w:rsidRPr="002D502A">
        <w:rPr>
          <w:rFonts w:ascii="Times New Roman" w:hAnsi="Times New Roman" w:cs="Times New Roman"/>
          <w:sz w:val="24"/>
          <w:szCs w:val="24"/>
        </w:rPr>
        <w:t>найнята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Стороною для надання консультацій або допомоги Стороні у зв'язку з </w:t>
      </w:r>
      <w:r w:rsidR="00AA7F70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</w:t>
      </w:r>
      <w:r w:rsidR="00AA7F70" w:rsidRPr="002D502A">
        <w:rPr>
          <w:rFonts w:ascii="Times New Roman" w:hAnsi="Times New Roman" w:cs="Times New Roman"/>
          <w:sz w:val="24"/>
          <w:szCs w:val="24"/>
        </w:rPr>
        <w:t>им провадженням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</w:p>
    <w:p w:rsidR="0077781F" w:rsidRPr="002D502A" w:rsidRDefault="0077781F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(b) </w:t>
      </w:r>
      <w:r w:rsidR="00AA7F70" w:rsidRPr="002D502A">
        <w:rPr>
          <w:rFonts w:ascii="Times New Roman" w:hAnsi="Times New Roman" w:cs="Times New Roman"/>
          <w:b/>
          <w:sz w:val="24"/>
          <w:szCs w:val="24"/>
        </w:rPr>
        <w:t>Арбітражна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</w:t>
      </w:r>
      <w:r w:rsidR="00B36B8E" w:rsidRPr="002D502A">
        <w:rPr>
          <w:rFonts w:ascii="Times New Roman" w:hAnsi="Times New Roman" w:cs="Times New Roman"/>
          <w:sz w:val="24"/>
          <w:szCs w:val="24"/>
        </w:rPr>
        <w:t>Арбітражн</w:t>
      </w:r>
      <w:r w:rsidR="00AA7F70" w:rsidRPr="002D502A">
        <w:rPr>
          <w:rFonts w:ascii="Times New Roman" w:hAnsi="Times New Roman" w:cs="Times New Roman"/>
          <w:sz w:val="24"/>
          <w:szCs w:val="24"/>
        </w:rPr>
        <w:t>у групу</w:t>
      </w:r>
      <w:r w:rsidRPr="002D502A">
        <w:rPr>
          <w:rFonts w:ascii="Times New Roman" w:hAnsi="Times New Roman" w:cs="Times New Roman"/>
          <w:sz w:val="24"/>
          <w:szCs w:val="24"/>
        </w:rPr>
        <w:t>, створен</w:t>
      </w:r>
      <w:r w:rsidR="00AA7F70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відповідно до </w:t>
      </w:r>
      <w:r w:rsidR="00815725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>татті</w:t>
      </w:r>
      <w:r w:rsidR="000B3B8E" w:rsidRPr="002D502A">
        <w:rPr>
          <w:rFonts w:ascii="Times New Roman" w:hAnsi="Times New Roman" w:cs="Times New Roman"/>
          <w:sz w:val="24"/>
          <w:szCs w:val="24"/>
        </w:rPr>
        <w:t> </w:t>
      </w:r>
      <w:r w:rsidR="00B36B8E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>.10;</w:t>
      </w:r>
    </w:p>
    <w:p w:rsidR="00535350" w:rsidRPr="002D502A" w:rsidRDefault="00535350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(с) </w:t>
      </w:r>
      <w:r w:rsidRPr="002D502A">
        <w:rPr>
          <w:rFonts w:ascii="Times New Roman" w:hAnsi="Times New Roman" w:cs="Times New Roman"/>
          <w:b/>
          <w:sz w:val="24"/>
          <w:szCs w:val="24"/>
        </w:rPr>
        <w:t>арбітр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член</w:t>
      </w:r>
      <w:r w:rsidR="00815725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8628B5"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974CA2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>, створено</w:t>
      </w:r>
      <w:r w:rsidR="00974CA2" w:rsidRPr="002D502A">
        <w:rPr>
          <w:rFonts w:ascii="Times New Roman" w:hAnsi="Times New Roman" w:cs="Times New Roman"/>
          <w:sz w:val="24"/>
          <w:szCs w:val="24"/>
        </w:rPr>
        <w:t>ї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відповідно до </w:t>
      </w:r>
      <w:r w:rsidR="00815725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>татті</w:t>
      </w:r>
      <w:r w:rsidR="000B3B8E" w:rsidRPr="002D502A">
        <w:rPr>
          <w:rFonts w:ascii="Times New Roman" w:hAnsi="Times New Roman" w:cs="Times New Roman"/>
          <w:sz w:val="24"/>
          <w:szCs w:val="24"/>
        </w:rPr>
        <w:t> </w:t>
      </w:r>
      <w:r w:rsidR="008628B5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>.10;</w:t>
      </w:r>
    </w:p>
    <w:p w:rsidR="00D64E7F" w:rsidRPr="002D502A" w:rsidRDefault="00D64E7F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(d) </w:t>
      </w:r>
      <w:r w:rsidRPr="002D502A">
        <w:rPr>
          <w:rFonts w:ascii="Times New Roman" w:hAnsi="Times New Roman" w:cs="Times New Roman"/>
          <w:b/>
          <w:sz w:val="24"/>
          <w:szCs w:val="24"/>
        </w:rPr>
        <w:t>помічник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особу, яка за умовами призначення арбітра проводить дослідження або надає іншу професійну або адміністративну підтримку будь-якому арбітру;</w:t>
      </w:r>
      <w:r w:rsidR="004D4C10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C10" w:rsidRPr="002D502A" w:rsidRDefault="004D4C10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(e) </w:t>
      </w:r>
      <w:r w:rsidR="00214EEC" w:rsidRPr="002D502A">
        <w:rPr>
          <w:rFonts w:ascii="Times New Roman" w:hAnsi="Times New Roman" w:cs="Times New Roman"/>
          <w:b/>
          <w:sz w:val="24"/>
          <w:szCs w:val="24"/>
        </w:rPr>
        <w:t>Розділ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</w:t>
      </w:r>
      <w:r w:rsidR="00214EEC" w:rsidRPr="002D502A">
        <w:rPr>
          <w:rFonts w:ascii="Times New Roman" w:hAnsi="Times New Roman" w:cs="Times New Roman"/>
          <w:sz w:val="24"/>
          <w:szCs w:val="24"/>
        </w:rPr>
        <w:t>Р</w:t>
      </w:r>
      <w:r w:rsidRPr="002D502A">
        <w:rPr>
          <w:rFonts w:ascii="Times New Roman" w:hAnsi="Times New Roman" w:cs="Times New Roman"/>
          <w:sz w:val="24"/>
          <w:szCs w:val="24"/>
        </w:rPr>
        <w:t xml:space="preserve">озділ </w:t>
      </w:r>
      <w:r w:rsidR="00214EEC" w:rsidRPr="002D502A">
        <w:rPr>
          <w:rFonts w:ascii="Times New Roman" w:hAnsi="Times New Roman" w:cs="Times New Roman"/>
          <w:sz w:val="24"/>
          <w:szCs w:val="24"/>
        </w:rPr>
        <w:t xml:space="preserve">10 </w:t>
      </w:r>
      <w:r w:rsidRPr="002D502A">
        <w:rPr>
          <w:rFonts w:ascii="Times New Roman" w:hAnsi="Times New Roman" w:cs="Times New Roman"/>
          <w:sz w:val="24"/>
          <w:szCs w:val="24"/>
        </w:rPr>
        <w:t xml:space="preserve">(Врегулювання </w:t>
      </w:r>
      <w:r w:rsidR="00214EEC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>порів) цієї Угоди;</w:t>
      </w:r>
    </w:p>
    <w:p w:rsidR="00883B4B" w:rsidRPr="002D502A" w:rsidRDefault="00883B4B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(f) </w:t>
      </w:r>
      <w:r w:rsidRPr="002D502A">
        <w:rPr>
          <w:rFonts w:ascii="Times New Roman" w:hAnsi="Times New Roman" w:cs="Times New Roman"/>
          <w:b/>
          <w:sz w:val="24"/>
          <w:szCs w:val="24"/>
        </w:rPr>
        <w:t>Сторона</w:t>
      </w:r>
      <w:r w:rsidR="006F04CA" w:rsidRPr="002D502A">
        <w:rPr>
          <w:rFonts w:ascii="Times New Roman" w:hAnsi="Times New Roman" w:cs="Times New Roman"/>
          <w:b/>
          <w:sz w:val="24"/>
          <w:szCs w:val="24"/>
        </w:rPr>
        <w:t>-скаржник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Сторону, яка вимагає створення </w:t>
      </w:r>
      <w:r w:rsidR="008171C5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8171C5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</w:p>
    <w:p w:rsidR="00005704" w:rsidRPr="002D502A" w:rsidRDefault="0000570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(g) </w:t>
      </w:r>
      <w:r w:rsidRPr="002D502A">
        <w:rPr>
          <w:rFonts w:ascii="Times New Roman" w:hAnsi="Times New Roman" w:cs="Times New Roman"/>
          <w:b/>
          <w:sz w:val="24"/>
          <w:szCs w:val="24"/>
        </w:rPr>
        <w:t>день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календарний день;</w:t>
      </w:r>
    </w:p>
    <w:p w:rsidR="00071336" w:rsidRPr="002D502A" w:rsidRDefault="00071336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(h) </w:t>
      </w:r>
      <w:r w:rsidRPr="002D502A">
        <w:rPr>
          <w:rFonts w:ascii="Times New Roman" w:hAnsi="Times New Roman" w:cs="Times New Roman"/>
          <w:b/>
          <w:sz w:val="24"/>
          <w:szCs w:val="24"/>
        </w:rPr>
        <w:t>експерт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особу, яка надає інформацію, технічні </w:t>
      </w:r>
      <w:r w:rsidR="00957BF6" w:rsidRPr="002D502A">
        <w:rPr>
          <w:rFonts w:ascii="Times New Roman" w:hAnsi="Times New Roman" w:cs="Times New Roman"/>
          <w:sz w:val="24"/>
          <w:szCs w:val="24"/>
        </w:rPr>
        <w:t>консультації</w:t>
      </w:r>
      <w:r w:rsidRPr="002D502A">
        <w:rPr>
          <w:rFonts w:ascii="Times New Roman" w:hAnsi="Times New Roman" w:cs="Times New Roman"/>
          <w:sz w:val="24"/>
          <w:szCs w:val="24"/>
        </w:rPr>
        <w:t xml:space="preserve"> чи експертні висновки, які </w:t>
      </w:r>
      <w:r w:rsidR="00DB67C9" w:rsidRPr="002D502A">
        <w:rPr>
          <w:rFonts w:ascii="Times New Roman" w:hAnsi="Times New Roman" w:cs="Times New Roman"/>
          <w:sz w:val="24"/>
          <w:szCs w:val="24"/>
        </w:rPr>
        <w:t>над</w:t>
      </w:r>
      <w:r w:rsidR="004B6784" w:rsidRPr="002D502A">
        <w:rPr>
          <w:rFonts w:ascii="Times New Roman" w:hAnsi="Times New Roman" w:cs="Times New Roman"/>
          <w:sz w:val="24"/>
          <w:szCs w:val="24"/>
        </w:rPr>
        <w:t>ходять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247A68" w:rsidRPr="002D502A">
        <w:rPr>
          <w:rFonts w:ascii="Times New Roman" w:hAnsi="Times New Roman" w:cs="Times New Roman"/>
          <w:sz w:val="24"/>
          <w:szCs w:val="24"/>
        </w:rPr>
        <w:t>Арбітражн</w:t>
      </w:r>
      <w:r w:rsidR="008171C5" w:rsidRPr="002D502A">
        <w:rPr>
          <w:rFonts w:ascii="Times New Roman" w:hAnsi="Times New Roman" w:cs="Times New Roman"/>
          <w:sz w:val="24"/>
          <w:szCs w:val="24"/>
        </w:rPr>
        <w:t>ій групі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</w:p>
    <w:p w:rsidR="00DB67C9" w:rsidRPr="002D502A" w:rsidRDefault="00DB67C9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(i) </w:t>
      </w:r>
      <w:r w:rsidR="00287362" w:rsidRPr="002D502A">
        <w:rPr>
          <w:rFonts w:ascii="Times New Roman" w:hAnsi="Times New Roman" w:cs="Times New Roman"/>
          <w:b/>
          <w:sz w:val="24"/>
          <w:szCs w:val="24"/>
        </w:rPr>
        <w:t>вихідний день</w:t>
      </w:r>
      <w:r w:rsidR="00287362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означає кожну п'ятницю, суботу та неділю та будь-який інший день, визначений Стороною як офіційн</w:t>
      </w:r>
      <w:r w:rsidR="00287362" w:rsidRPr="002D502A">
        <w:rPr>
          <w:rFonts w:ascii="Times New Roman" w:hAnsi="Times New Roman" w:cs="Times New Roman"/>
          <w:sz w:val="24"/>
          <w:szCs w:val="24"/>
        </w:rPr>
        <w:t>ий вихідний день</w:t>
      </w:r>
      <w:r w:rsidRPr="002D502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C706F" w:rsidRPr="002D502A" w:rsidRDefault="007C706F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(j) </w:t>
      </w:r>
      <w:r w:rsidRPr="002D502A">
        <w:rPr>
          <w:rFonts w:ascii="Times New Roman" w:hAnsi="Times New Roman" w:cs="Times New Roman"/>
          <w:b/>
          <w:sz w:val="24"/>
          <w:szCs w:val="24"/>
        </w:rPr>
        <w:t>Сторона-</w:t>
      </w:r>
      <w:r w:rsidR="006863E9" w:rsidRPr="002D502A">
        <w:rPr>
          <w:rFonts w:ascii="Times New Roman" w:hAnsi="Times New Roman" w:cs="Times New Roman"/>
          <w:b/>
          <w:sz w:val="24"/>
          <w:szCs w:val="24"/>
        </w:rPr>
        <w:t>відповідач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Сторону, яка одержує запит про створення </w:t>
      </w:r>
      <w:r w:rsidR="00C645C4"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8171C5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</w:p>
    <w:p w:rsidR="002F4A92" w:rsidRPr="002D502A" w:rsidRDefault="002F4A92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(k) </w:t>
      </w:r>
      <w:r w:rsidRPr="002D502A">
        <w:rPr>
          <w:rFonts w:ascii="Times New Roman" w:hAnsi="Times New Roman" w:cs="Times New Roman"/>
          <w:b/>
          <w:sz w:val="24"/>
          <w:szCs w:val="24"/>
        </w:rPr>
        <w:t>розгляд</w:t>
      </w:r>
      <w:r w:rsidR="00C177D0" w:rsidRPr="002D502A">
        <w:rPr>
          <w:rFonts w:ascii="Times New Roman" w:hAnsi="Times New Roman" w:cs="Times New Roman"/>
          <w:b/>
          <w:sz w:val="24"/>
          <w:szCs w:val="24"/>
        </w:rPr>
        <w:t xml:space="preserve"> справи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розгляд </w:t>
      </w:r>
      <w:r w:rsidR="00610BDC" w:rsidRPr="002D502A">
        <w:rPr>
          <w:rFonts w:ascii="Times New Roman" w:hAnsi="Times New Roman" w:cs="Times New Roman"/>
          <w:sz w:val="24"/>
          <w:szCs w:val="24"/>
        </w:rPr>
        <w:t xml:space="preserve">справи </w:t>
      </w:r>
      <w:r w:rsidR="00C645C4"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8171C5" w:rsidRPr="002D502A">
        <w:rPr>
          <w:rFonts w:ascii="Times New Roman" w:hAnsi="Times New Roman" w:cs="Times New Roman"/>
          <w:sz w:val="24"/>
          <w:szCs w:val="24"/>
        </w:rPr>
        <w:t>ю групою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  <w:r w:rsidR="00E84820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776" w:rsidRPr="002D502A" w:rsidRDefault="00713C7D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(l) </w:t>
      </w:r>
      <w:r w:rsidRPr="002D502A">
        <w:rPr>
          <w:rFonts w:ascii="Times New Roman" w:hAnsi="Times New Roman" w:cs="Times New Roman"/>
          <w:b/>
          <w:sz w:val="24"/>
          <w:szCs w:val="24"/>
        </w:rPr>
        <w:t>представник Сторони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працівника або будь-яку особу, призначену державн</w:t>
      </w:r>
      <w:r w:rsidR="00B87A0A" w:rsidRPr="002D502A">
        <w:rPr>
          <w:rFonts w:ascii="Times New Roman" w:hAnsi="Times New Roman" w:cs="Times New Roman"/>
          <w:sz w:val="24"/>
          <w:szCs w:val="24"/>
        </w:rPr>
        <w:t xml:space="preserve">им департаментом </w:t>
      </w:r>
      <w:r w:rsidRPr="002D502A">
        <w:rPr>
          <w:rFonts w:ascii="Times New Roman" w:hAnsi="Times New Roman" w:cs="Times New Roman"/>
          <w:sz w:val="24"/>
          <w:szCs w:val="24"/>
        </w:rPr>
        <w:t>або агентством</w:t>
      </w:r>
      <w:r w:rsidR="00E84820" w:rsidRPr="002D502A">
        <w:rPr>
          <w:rFonts w:ascii="Times New Roman" w:hAnsi="Times New Roman" w:cs="Times New Roman"/>
          <w:sz w:val="24"/>
          <w:szCs w:val="24"/>
        </w:rPr>
        <w:t>,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або будь-яким іншим державним органом Сторони; і</w:t>
      </w:r>
      <w:r w:rsidR="008D1F71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061" w:rsidRPr="002D502A" w:rsidRDefault="00912061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lastRenderedPageBreak/>
        <w:t xml:space="preserve">(m) </w:t>
      </w:r>
      <w:r w:rsidRPr="002D502A">
        <w:rPr>
          <w:rFonts w:ascii="Times New Roman" w:hAnsi="Times New Roman" w:cs="Times New Roman"/>
          <w:b/>
          <w:sz w:val="24"/>
          <w:szCs w:val="24"/>
        </w:rPr>
        <w:t>персонал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означає осіб під керівництвом та контролем арбітра або </w:t>
      </w:r>
      <w:r w:rsidR="00EE6445"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FA5657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>, крім помічників.</w:t>
      </w:r>
    </w:p>
    <w:p w:rsidR="00084782" w:rsidRPr="002D502A" w:rsidRDefault="00084782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Склад арбітражно</w:t>
      </w:r>
      <w:r w:rsidR="00FA5657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ї групи</w:t>
      </w:r>
    </w:p>
    <w:p w:rsidR="003D12F9" w:rsidRPr="002D502A" w:rsidRDefault="003D12F9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3. Після призначення кандидата на посаду арбітра, Сторона</w:t>
      </w:r>
      <w:r w:rsidR="001C541C" w:rsidRPr="002D502A">
        <w:rPr>
          <w:rFonts w:ascii="Times New Roman" w:hAnsi="Times New Roman" w:cs="Times New Roman"/>
          <w:sz w:val="24"/>
          <w:szCs w:val="24"/>
        </w:rPr>
        <w:t>-скаржник</w:t>
      </w:r>
      <w:r w:rsidR="002D502A" w:rsidRPr="002D502A">
        <w:rPr>
          <w:rFonts w:ascii="Times New Roman" w:hAnsi="Times New Roman" w:cs="Times New Roman"/>
          <w:sz w:val="24"/>
          <w:szCs w:val="24"/>
        </w:rPr>
        <w:t>,</w:t>
      </w:r>
      <w:r w:rsidR="00464BE1" w:rsidRPr="002D502A">
        <w:rPr>
          <w:rFonts w:ascii="Times New Roman" w:hAnsi="Times New Roman" w:cs="Times New Roman"/>
          <w:sz w:val="24"/>
          <w:szCs w:val="24"/>
        </w:rPr>
        <w:t xml:space="preserve"> оперативно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інформу</w:t>
      </w:r>
      <w:r w:rsidR="00287362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кандидата про </w:t>
      </w:r>
      <w:r w:rsidR="00975755" w:rsidRPr="002D502A">
        <w:rPr>
          <w:rFonts w:ascii="Times New Roman" w:hAnsi="Times New Roman" w:cs="Times New Roman"/>
          <w:sz w:val="24"/>
          <w:szCs w:val="24"/>
        </w:rPr>
        <w:t>його</w:t>
      </w:r>
      <w:r w:rsidR="00287362" w:rsidRPr="002D502A">
        <w:rPr>
          <w:rFonts w:ascii="Times New Roman" w:hAnsi="Times New Roman" w:cs="Times New Roman"/>
          <w:sz w:val="24"/>
          <w:szCs w:val="24"/>
        </w:rPr>
        <w:t>/її</w:t>
      </w:r>
      <w:r w:rsidR="00975755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призначення як арбітра.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Кандидат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BF6998" w:rsidRPr="002D502A">
        <w:rPr>
          <w:rFonts w:ascii="Times New Roman" w:hAnsi="Times New Roman" w:cs="Times New Roman"/>
          <w:sz w:val="24"/>
          <w:szCs w:val="24"/>
        </w:rPr>
        <w:t>заповн</w:t>
      </w:r>
      <w:r w:rsidR="00287362" w:rsidRPr="002D502A">
        <w:rPr>
          <w:rFonts w:ascii="Times New Roman" w:hAnsi="Times New Roman" w:cs="Times New Roman"/>
          <w:sz w:val="24"/>
          <w:szCs w:val="24"/>
        </w:rPr>
        <w:t>ює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та пода</w:t>
      </w:r>
      <w:r w:rsidR="00287362" w:rsidRPr="002D502A">
        <w:rPr>
          <w:rFonts w:ascii="Times New Roman" w:hAnsi="Times New Roman" w:cs="Times New Roman"/>
          <w:sz w:val="24"/>
          <w:szCs w:val="24"/>
        </w:rPr>
        <w:t>є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Сторонам Форму </w:t>
      </w:r>
      <w:r w:rsidR="000B3AE8" w:rsidRPr="002D502A">
        <w:rPr>
          <w:rFonts w:ascii="Times New Roman" w:hAnsi="Times New Roman" w:cs="Times New Roman"/>
          <w:sz w:val="24"/>
          <w:szCs w:val="24"/>
        </w:rPr>
        <w:t>зобов’язання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420A07" w:rsidRPr="002D502A">
        <w:rPr>
          <w:rFonts w:ascii="Times New Roman" w:hAnsi="Times New Roman" w:cs="Times New Roman"/>
          <w:sz w:val="24"/>
          <w:szCs w:val="24"/>
        </w:rPr>
        <w:t>яка міститься в Доповненні до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Додатку </w:t>
      </w:r>
      <w:r w:rsidR="00454156" w:rsidRPr="002D502A">
        <w:rPr>
          <w:rFonts w:ascii="Times New Roman" w:hAnsi="Times New Roman" w:cs="Times New Roman"/>
          <w:sz w:val="24"/>
          <w:szCs w:val="24"/>
        </w:rPr>
        <w:t>10</w:t>
      </w:r>
      <w:r w:rsidR="00BF6998" w:rsidRPr="002D502A">
        <w:rPr>
          <w:rFonts w:ascii="Times New Roman" w:hAnsi="Times New Roman" w:cs="Times New Roman"/>
          <w:sz w:val="24"/>
          <w:szCs w:val="24"/>
        </w:rPr>
        <w:t>-</w:t>
      </w:r>
      <w:r w:rsidR="00454156" w:rsidRPr="002D502A">
        <w:rPr>
          <w:rFonts w:ascii="Times New Roman" w:hAnsi="Times New Roman" w:cs="Times New Roman"/>
          <w:sz w:val="24"/>
          <w:szCs w:val="24"/>
        </w:rPr>
        <w:t>В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, разом з письмовою згодою </w:t>
      </w:r>
      <w:r w:rsidR="00287362" w:rsidRPr="002D502A">
        <w:rPr>
          <w:rFonts w:ascii="Times New Roman" w:hAnsi="Times New Roman" w:cs="Times New Roman"/>
          <w:sz w:val="24"/>
          <w:szCs w:val="24"/>
        </w:rPr>
        <w:t xml:space="preserve">на призначення 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на посаду </w:t>
      </w:r>
      <w:r w:rsidR="007731B2" w:rsidRPr="002D502A">
        <w:rPr>
          <w:rFonts w:ascii="Times New Roman" w:hAnsi="Times New Roman" w:cs="Times New Roman"/>
          <w:sz w:val="24"/>
          <w:szCs w:val="24"/>
        </w:rPr>
        <w:t>до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34464"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B0778F" w:rsidRPr="002D502A">
        <w:rPr>
          <w:rFonts w:ascii="Times New Roman" w:hAnsi="Times New Roman" w:cs="Times New Roman"/>
          <w:sz w:val="24"/>
          <w:szCs w:val="24"/>
        </w:rPr>
        <w:t>ї групи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протягом двох днів після того, як кандидат</w:t>
      </w:r>
      <w:r w:rsidR="00287362" w:rsidRPr="002D502A">
        <w:rPr>
          <w:rFonts w:ascii="Times New Roman" w:hAnsi="Times New Roman" w:cs="Times New Roman"/>
          <w:sz w:val="24"/>
          <w:szCs w:val="24"/>
        </w:rPr>
        <w:t>а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бу</w:t>
      </w:r>
      <w:r w:rsidR="00287362" w:rsidRPr="002D502A">
        <w:rPr>
          <w:rFonts w:ascii="Times New Roman" w:hAnsi="Times New Roman" w:cs="Times New Roman"/>
          <w:sz w:val="24"/>
          <w:szCs w:val="24"/>
        </w:rPr>
        <w:t>ло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поінформован</w:t>
      </w:r>
      <w:r w:rsidR="00287362" w:rsidRPr="002D502A">
        <w:rPr>
          <w:rFonts w:ascii="Times New Roman" w:hAnsi="Times New Roman" w:cs="Times New Roman"/>
          <w:sz w:val="24"/>
          <w:szCs w:val="24"/>
        </w:rPr>
        <w:t>о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про його</w:t>
      </w:r>
      <w:r w:rsidR="00287362" w:rsidRPr="002D502A">
        <w:rPr>
          <w:rFonts w:ascii="Times New Roman" w:hAnsi="Times New Roman" w:cs="Times New Roman"/>
          <w:sz w:val="24"/>
          <w:szCs w:val="24"/>
        </w:rPr>
        <w:t>/її</w:t>
      </w:r>
      <w:r w:rsidR="00BF6998" w:rsidRPr="002D502A">
        <w:rPr>
          <w:rFonts w:ascii="Times New Roman" w:hAnsi="Times New Roman" w:cs="Times New Roman"/>
          <w:sz w:val="24"/>
          <w:szCs w:val="24"/>
        </w:rPr>
        <w:t xml:space="preserve"> призначення.</w:t>
      </w:r>
      <w:r w:rsidR="00DC0FE2" w:rsidRPr="002D502A">
        <w:rPr>
          <w:rFonts w:ascii="Times New Roman" w:hAnsi="Times New Roman" w:cs="Times New Roman"/>
          <w:sz w:val="24"/>
          <w:szCs w:val="24"/>
        </w:rPr>
        <w:t xml:space="preserve"> Дат</w:t>
      </w:r>
      <w:r w:rsidR="00287362" w:rsidRPr="002D502A">
        <w:rPr>
          <w:rFonts w:ascii="Times New Roman" w:hAnsi="Times New Roman" w:cs="Times New Roman"/>
          <w:sz w:val="24"/>
          <w:szCs w:val="24"/>
        </w:rPr>
        <w:t>ою</w:t>
      </w:r>
      <w:r w:rsidR="00DC0FE2" w:rsidRPr="002D502A">
        <w:rPr>
          <w:rFonts w:ascii="Times New Roman" w:hAnsi="Times New Roman" w:cs="Times New Roman"/>
          <w:sz w:val="24"/>
          <w:szCs w:val="24"/>
        </w:rPr>
        <w:t xml:space="preserve"> призначення арбітра вважається дат</w:t>
      </w:r>
      <w:r w:rsidR="00287362" w:rsidRPr="002D502A">
        <w:rPr>
          <w:rFonts w:ascii="Times New Roman" w:hAnsi="Times New Roman" w:cs="Times New Roman"/>
          <w:sz w:val="24"/>
          <w:szCs w:val="24"/>
        </w:rPr>
        <w:t xml:space="preserve">а подання Сторонам </w:t>
      </w:r>
      <w:r w:rsidR="003C2317" w:rsidRPr="002D502A">
        <w:rPr>
          <w:rFonts w:ascii="Times New Roman" w:hAnsi="Times New Roman" w:cs="Times New Roman"/>
          <w:sz w:val="24"/>
          <w:szCs w:val="24"/>
        </w:rPr>
        <w:t>електронному</w:t>
      </w:r>
      <w:r w:rsidR="00287362" w:rsidRPr="002D502A">
        <w:rPr>
          <w:rFonts w:ascii="Times New Roman" w:hAnsi="Times New Roman" w:cs="Times New Roman"/>
          <w:sz w:val="24"/>
          <w:szCs w:val="24"/>
        </w:rPr>
        <w:t xml:space="preserve"> вигляді</w:t>
      </w:r>
      <w:r w:rsidR="00DC0FE2" w:rsidRPr="002D502A">
        <w:rPr>
          <w:rFonts w:ascii="Times New Roman" w:hAnsi="Times New Roman" w:cs="Times New Roman"/>
          <w:sz w:val="24"/>
          <w:szCs w:val="24"/>
        </w:rPr>
        <w:t xml:space="preserve"> Форм</w:t>
      </w:r>
      <w:r w:rsidR="00287362" w:rsidRPr="002D502A">
        <w:rPr>
          <w:rFonts w:ascii="Times New Roman" w:hAnsi="Times New Roman" w:cs="Times New Roman"/>
          <w:sz w:val="24"/>
          <w:szCs w:val="24"/>
        </w:rPr>
        <w:t>и</w:t>
      </w:r>
      <w:r w:rsidR="00DC0FE2" w:rsidRPr="002D502A">
        <w:rPr>
          <w:rFonts w:ascii="Times New Roman" w:hAnsi="Times New Roman" w:cs="Times New Roman"/>
          <w:sz w:val="24"/>
          <w:szCs w:val="24"/>
        </w:rPr>
        <w:t xml:space="preserve"> зобов'язання та письмов</w:t>
      </w:r>
      <w:r w:rsidR="00287362" w:rsidRPr="002D502A">
        <w:rPr>
          <w:rFonts w:ascii="Times New Roman" w:hAnsi="Times New Roman" w:cs="Times New Roman"/>
          <w:sz w:val="24"/>
          <w:szCs w:val="24"/>
        </w:rPr>
        <w:t>ої згоди</w:t>
      </w:r>
      <w:r w:rsidR="00DC0FE2" w:rsidRPr="002D502A">
        <w:rPr>
          <w:rFonts w:ascii="Times New Roman" w:hAnsi="Times New Roman" w:cs="Times New Roman"/>
          <w:sz w:val="24"/>
          <w:szCs w:val="24"/>
        </w:rPr>
        <w:t>.</w:t>
      </w:r>
      <w:r w:rsidR="002615A2" w:rsidRPr="002D502A">
        <w:rPr>
          <w:rFonts w:ascii="Times New Roman" w:hAnsi="Times New Roman" w:cs="Times New Roman"/>
          <w:sz w:val="24"/>
          <w:szCs w:val="24"/>
        </w:rPr>
        <w:t xml:space="preserve"> Якщо кандидат не повідоми</w:t>
      </w:r>
      <w:r w:rsidR="00287362" w:rsidRPr="002D502A">
        <w:rPr>
          <w:rFonts w:ascii="Times New Roman" w:hAnsi="Times New Roman" w:cs="Times New Roman"/>
          <w:sz w:val="24"/>
          <w:szCs w:val="24"/>
        </w:rPr>
        <w:t>в</w:t>
      </w:r>
      <w:r w:rsidR="002615A2" w:rsidRPr="002D502A">
        <w:rPr>
          <w:rFonts w:ascii="Times New Roman" w:hAnsi="Times New Roman" w:cs="Times New Roman"/>
          <w:sz w:val="24"/>
          <w:szCs w:val="24"/>
        </w:rPr>
        <w:t xml:space="preserve"> про сво</w:t>
      </w:r>
      <w:r w:rsidR="00044C1A" w:rsidRPr="002D502A">
        <w:rPr>
          <w:rFonts w:ascii="Times New Roman" w:hAnsi="Times New Roman" w:cs="Times New Roman"/>
          <w:sz w:val="24"/>
          <w:szCs w:val="24"/>
        </w:rPr>
        <w:t>ю згоду на</w:t>
      </w:r>
      <w:r w:rsidR="002615A2" w:rsidRPr="002D502A">
        <w:rPr>
          <w:rFonts w:ascii="Times New Roman" w:hAnsi="Times New Roman" w:cs="Times New Roman"/>
          <w:sz w:val="24"/>
          <w:szCs w:val="24"/>
        </w:rPr>
        <w:t xml:space="preserve"> при</w:t>
      </w:r>
      <w:r w:rsidR="001F1E74" w:rsidRPr="002D502A">
        <w:rPr>
          <w:rFonts w:ascii="Times New Roman" w:hAnsi="Times New Roman" w:cs="Times New Roman"/>
          <w:sz w:val="24"/>
          <w:szCs w:val="24"/>
        </w:rPr>
        <w:t xml:space="preserve">значення </w:t>
      </w:r>
      <w:r w:rsidR="002615A2" w:rsidRPr="002D502A">
        <w:rPr>
          <w:rFonts w:ascii="Times New Roman" w:hAnsi="Times New Roman" w:cs="Times New Roman"/>
          <w:sz w:val="24"/>
          <w:szCs w:val="24"/>
        </w:rPr>
        <w:t xml:space="preserve">протягом зазначеного періоду Сторонам, </w:t>
      </w:r>
      <w:r w:rsidR="00287362" w:rsidRPr="002D502A">
        <w:rPr>
          <w:rFonts w:ascii="Times New Roman" w:hAnsi="Times New Roman" w:cs="Times New Roman"/>
          <w:sz w:val="24"/>
          <w:szCs w:val="24"/>
        </w:rPr>
        <w:t>цей</w:t>
      </w:r>
      <w:r w:rsidR="002615A2" w:rsidRPr="002D502A">
        <w:rPr>
          <w:rFonts w:ascii="Times New Roman" w:hAnsi="Times New Roman" w:cs="Times New Roman"/>
          <w:sz w:val="24"/>
          <w:szCs w:val="24"/>
        </w:rPr>
        <w:t xml:space="preserve"> кандидат вважається </w:t>
      </w:r>
      <w:r w:rsidR="00287362" w:rsidRPr="002D502A">
        <w:rPr>
          <w:rFonts w:ascii="Times New Roman" w:hAnsi="Times New Roman" w:cs="Times New Roman"/>
          <w:sz w:val="24"/>
          <w:szCs w:val="24"/>
        </w:rPr>
        <w:t>таким, що не надав згоду на</w:t>
      </w:r>
      <w:r w:rsidR="00FE219C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2615A2" w:rsidRPr="002D502A">
        <w:rPr>
          <w:rFonts w:ascii="Times New Roman" w:hAnsi="Times New Roman" w:cs="Times New Roman"/>
          <w:sz w:val="24"/>
          <w:szCs w:val="24"/>
        </w:rPr>
        <w:t>призначення.</w:t>
      </w:r>
    </w:p>
    <w:p w:rsidR="00A4149F" w:rsidRPr="002D502A" w:rsidRDefault="00A4149F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4. </w:t>
      </w:r>
      <w:r w:rsidR="00FF6BE3" w:rsidRPr="002D502A">
        <w:rPr>
          <w:rFonts w:ascii="Times New Roman" w:hAnsi="Times New Roman" w:cs="Times New Roman"/>
          <w:sz w:val="24"/>
          <w:szCs w:val="24"/>
        </w:rPr>
        <w:t>За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обставин, </w:t>
      </w:r>
      <w:r w:rsidR="00FF6BE3" w:rsidRPr="002D502A">
        <w:rPr>
          <w:rFonts w:ascii="Times New Roman" w:hAnsi="Times New Roman" w:cs="Times New Roman"/>
          <w:sz w:val="24"/>
          <w:szCs w:val="24"/>
        </w:rPr>
        <w:t>викладе</w:t>
      </w:r>
      <w:r w:rsidRPr="002D502A">
        <w:rPr>
          <w:rFonts w:ascii="Times New Roman" w:hAnsi="Times New Roman" w:cs="Times New Roman"/>
          <w:sz w:val="24"/>
          <w:szCs w:val="24"/>
        </w:rPr>
        <w:t xml:space="preserve">них у </w:t>
      </w:r>
      <w:r w:rsidR="008E7F97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 xml:space="preserve">татті </w:t>
      </w:r>
      <w:r w:rsidR="00114854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 xml:space="preserve">.11.3, </w:t>
      </w:r>
      <w:r w:rsidR="00212432" w:rsidRPr="002D502A">
        <w:rPr>
          <w:rFonts w:ascii="Times New Roman" w:hAnsi="Times New Roman" w:cs="Times New Roman"/>
          <w:sz w:val="24"/>
          <w:szCs w:val="24"/>
        </w:rPr>
        <w:t>новий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арбітр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признача</w:t>
      </w:r>
      <w:r w:rsidR="00212432" w:rsidRPr="002D502A">
        <w:rPr>
          <w:rFonts w:ascii="Times New Roman" w:hAnsi="Times New Roman" w:cs="Times New Roman"/>
          <w:sz w:val="24"/>
          <w:szCs w:val="24"/>
        </w:rPr>
        <w:t>є</w:t>
      </w:r>
      <w:r w:rsidR="00A47794" w:rsidRPr="002D502A">
        <w:rPr>
          <w:rFonts w:ascii="Times New Roman" w:hAnsi="Times New Roman" w:cs="Times New Roman"/>
          <w:sz w:val="24"/>
          <w:szCs w:val="24"/>
        </w:rPr>
        <w:t>т</w:t>
      </w:r>
      <w:r w:rsidR="00212432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>ся якнайшвидше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відповідно до процедури, передбаченої </w:t>
      </w:r>
      <w:r w:rsidR="001A56DA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 xml:space="preserve">таттею </w:t>
      </w:r>
      <w:r w:rsidR="00114854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>.11.1.</w:t>
      </w:r>
      <w:r w:rsidR="0060108B" w:rsidRPr="002D502A">
        <w:rPr>
          <w:rFonts w:ascii="Times New Roman" w:hAnsi="Times New Roman" w:cs="Times New Roman"/>
          <w:sz w:val="24"/>
          <w:szCs w:val="24"/>
        </w:rPr>
        <w:t xml:space="preserve"> Будь-який </w:t>
      </w:r>
      <w:r w:rsidR="007A3768" w:rsidRPr="002D502A">
        <w:rPr>
          <w:rFonts w:ascii="Times New Roman" w:hAnsi="Times New Roman" w:cs="Times New Roman"/>
          <w:sz w:val="24"/>
          <w:szCs w:val="24"/>
        </w:rPr>
        <w:t>строки</w:t>
      </w:r>
      <w:r w:rsidR="0060108B"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7A3768" w:rsidRPr="002D502A">
        <w:rPr>
          <w:rFonts w:ascii="Times New Roman" w:hAnsi="Times New Roman" w:cs="Times New Roman"/>
          <w:sz w:val="24"/>
          <w:szCs w:val="24"/>
        </w:rPr>
        <w:t>що</w:t>
      </w:r>
      <w:r w:rsidR="0060108B" w:rsidRPr="002D502A">
        <w:rPr>
          <w:rFonts w:ascii="Times New Roman" w:hAnsi="Times New Roman" w:cs="Times New Roman"/>
          <w:sz w:val="24"/>
          <w:szCs w:val="24"/>
        </w:rPr>
        <w:t xml:space="preserve"> застосовується до розгляду</w:t>
      </w:r>
      <w:r w:rsidR="007A3768" w:rsidRPr="002D502A">
        <w:rPr>
          <w:rFonts w:ascii="Times New Roman" w:hAnsi="Times New Roman" w:cs="Times New Roman"/>
          <w:sz w:val="24"/>
          <w:szCs w:val="24"/>
        </w:rPr>
        <w:t xml:space="preserve"> справи</w:t>
      </w:r>
      <w:r w:rsidR="0060108B" w:rsidRPr="002D502A">
        <w:rPr>
          <w:rFonts w:ascii="Times New Roman" w:hAnsi="Times New Roman" w:cs="Times New Roman"/>
          <w:sz w:val="24"/>
          <w:szCs w:val="24"/>
        </w:rPr>
        <w:t>, при</w:t>
      </w:r>
      <w:r w:rsidR="007A3768" w:rsidRPr="002D502A">
        <w:rPr>
          <w:rFonts w:ascii="Times New Roman" w:hAnsi="Times New Roman" w:cs="Times New Roman"/>
          <w:sz w:val="24"/>
          <w:szCs w:val="24"/>
        </w:rPr>
        <w:t>зу</w:t>
      </w:r>
      <w:r w:rsidR="0060108B" w:rsidRPr="002D502A">
        <w:rPr>
          <w:rFonts w:ascii="Times New Roman" w:hAnsi="Times New Roman" w:cs="Times New Roman"/>
          <w:sz w:val="24"/>
          <w:szCs w:val="24"/>
        </w:rPr>
        <w:t xml:space="preserve">пиняється до дати призначення </w:t>
      </w:r>
      <w:r w:rsidR="007A3768" w:rsidRPr="002D502A">
        <w:rPr>
          <w:rFonts w:ascii="Times New Roman" w:hAnsi="Times New Roman" w:cs="Times New Roman"/>
          <w:sz w:val="24"/>
          <w:szCs w:val="24"/>
        </w:rPr>
        <w:t>нового арбітра</w:t>
      </w:r>
      <w:r w:rsidR="0060108B" w:rsidRPr="002D502A">
        <w:rPr>
          <w:rFonts w:ascii="Times New Roman" w:hAnsi="Times New Roman" w:cs="Times New Roman"/>
          <w:sz w:val="24"/>
          <w:szCs w:val="24"/>
        </w:rPr>
        <w:t>.</w:t>
      </w:r>
    </w:p>
    <w:p w:rsidR="00C25DDB" w:rsidRPr="002D502A" w:rsidRDefault="00C25DDB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Письмові подання та інші документи</w:t>
      </w:r>
    </w:p>
    <w:p w:rsidR="007966A7" w:rsidRPr="002D502A" w:rsidRDefault="00F13FE1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5. Сторони та </w:t>
      </w:r>
      <w:r w:rsidR="004C11F0" w:rsidRPr="002D502A">
        <w:rPr>
          <w:rFonts w:ascii="Times New Roman" w:hAnsi="Times New Roman" w:cs="Times New Roman"/>
          <w:sz w:val="24"/>
          <w:szCs w:val="24"/>
        </w:rPr>
        <w:t>Арбітражн</w:t>
      </w:r>
      <w:r w:rsidR="00541E2C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707AE" w:rsidRPr="002D502A">
        <w:rPr>
          <w:rFonts w:ascii="Times New Roman" w:hAnsi="Times New Roman" w:cs="Times New Roman"/>
          <w:sz w:val="24"/>
          <w:szCs w:val="24"/>
        </w:rPr>
        <w:t xml:space="preserve">повинні </w:t>
      </w:r>
      <w:r w:rsidRPr="002D502A">
        <w:rPr>
          <w:rFonts w:ascii="Times New Roman" w:hAnsi="Times New Roman" w:cs="Times New Roman"/>
          <w:sz w:val="24"/>
          <w:szCs w:val="24"/>
        </w:rPr>
        <w:t>над</w:t>
      </w:r>
      <w:r w:rsidR="009707AE" w:rsidRPr="002D502A">
        <w:rPr>
          <w:rFonts w:ascii="Times New Roman" w:hAnsi="Times New Roman" w:cs="Times New Roman"/>
          <w:sz w:val="24"/>
          <w:szCs w:val="24"/>
        </w:rPr>
        <w:t>іслати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будь-яке письмове подання, запит, повідомлення або інший документ шляхом </w:t>
      </w:r>
      <w:r w:rsidR="00E94308" w:rsidRPr="002D502A">
        <w:rPr>
          <w:rFonts w:ascii="Times New Roman" w:hAnsi="Times New Roman" w:cs="Times New Roman"/>
          <w:sz w:val="24"/>
          <w:szCs w:val="24"/>
        </w:rPr>
        <w:t>вручення під розпис</w:t>
      </w:r>
      <w:r w:rsidR="00FF6C55" w:rsidRPr="002D502A">
        <w:rPr>
          <w:rFonts w:ascii="Times New Roman" w:hAnsi="Times New Roman" w:cs="Times New Roman"/>
          <w:sz w:val="24"/>
          <w:szCs w:val="24"/>
        </w:rPr>
        <w:t>ку</w:t>
      </w:r>
      <w:r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FF6C55" w:rsidRPr="002D502A">
        <w:rPr>
          <w:rFonts w:ascii="Times New Roman" w:hAnsi="Times New Roman" w:cs="Times New Roman"/>
          <w:sz w:val="24"/>
          <w:szCs w:val="24"/>
        </w:rPr>
        <w:t>рекомендованим листом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кур'єром, передачею факсимільн</w:t>
      </w:r>
      <w:r w:rsidR="00D90179" w:rsidRPr="002D502A">
        <w:rPr>
          <w:rFonts w:ascii="Times New Roman" w:hAnsi="Times New Roman" w:cs="Times New Roman"/>
          <w:sz w:val="24"/>
          <w:szCs w:val="24"/>
        </w:rPr>
        <w:t>им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зв'язк</w:t>
      </w:r>
      <w:r w:rsidR="00D90179" w:rsidRPr="002D502A">
        <w:rPr>
          <w:rFonts w:ascii="Times New Roman" w:hAnsi="Times New Roman" w:cs="Times New Roman"/>
          <w:sz w:val="24"/>
          <w:szCs w:val="24"/>
        </w:rPr>
        <w:t>ом</w:t>
      </w:r>
      <w:r w:rsidRPr="002D502A">
        <w:rPr>
          <w:rFonts w:ascii="Times New Roman" w:hAnsi="Times New Roman" w:cs="Times New Roman"/>
          <w:sz w:val="24"/>
          <w:szCs w:val="24"/>
        </w:rPr>
        <w:t>, електронною поштою або будь-якими іншими засобами телекомунікаці</w:t>
      </w:r>
      <w:r w:rsidR="00D27C75" w:rsidRPr="002D502A">
        <w:rPr>
          <w:rFonts w:ascii="Times New Roman" w:hAnsi="Times New Roman" w:cs="Times New Roman"/>
          <w:sz w:val="24"/>
          <w:szCs w:val="24"/>
        </w:rPr>
        <w:t>й</w:t>
      </w:r>
      <w:r w:rsidRPr="002D502A">
        <w:rPr>
          <w:rFonts w:ascii="Times New Roman" w:hAnsi="Times New Roman" w:cs="Times New Roman"/>
          <w:sz w:val="24"/>
          <w:szCs w:val="24"/>
        </w:rPr>
        <w:t>, що забезпе</w:t>
      </w:r>
      <w:r w:rsidR="00DC1E43" w:rsidRPr="002D502A">
        <w:rPr>
          <w:rFonts w:ascii="Times New Roman" w:hAnsi="Times New Roman" w:cs="Times New Roman"/>
          <w:sz w:val="24"/>
          <w:szCs w:val="24"/>
        </w:rPr>
        <w:t>чу</w:t>
      </w:r>
      <w:r w:rsidR="00815FDD" w:rsidRPr="002D502A">
        <w:rPr>
          <w:rFonts w:ascii="Times New Roman" w:hAnsi="Times New Roman" w:cs="Times New Roman"/>
          <w:sz w:val="24"/>
          <w:szCs w:val="24"/>
        </w:rPr>
        <w:t>ють</w:t>
      </w:r>
      <w:r w:rsidR="00DC1E43" w:rsidRPr="002D502A">
        <w:rPr>
          <w:rFonts w:ascii="Times New Roman" w:hAnsi="Times New Roman" w:cs="Times New Roman"/>
          <w:sz w:val="24"/>
          <w:szCs w:val="24"/>
        </w:rPr>
        <w:t xml:space="preserve"> запис про його відправлення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A13679" w:rsidRPr="002D502A">
        <w:rPr>
          <w:rFonts w:ascii="Times New Roman" w:hAnsi="Times New Roman" w:cs="Times New Roman"/>
          <w:sz w:val="24"/>
          <w:szCs w:val="24"/>
        </w:rPr>
        <w:t xml:space="preserve"> Якщо Сторона або Арбітражн</w:t>
      </w:r>
      <w:r w:rsidR="00CA1D64" w:rsidRPr="002D502A">
        <w:rPr>
          <w:rFonts w:ascii="Times New Roman" w:hAnsi="Times New Roman" w:cs="Times New Roman"/>
          <w:sz w:val="24"/>
          <w:szCs w:val="24"/>
        </w:rPr>
        <w:t>а група</w:t>
      </w:r>
      <w:r w:rsidR="00A13679" w:rsidRPr="002D502A">
        <w:rPr>
          <w:rFonts w:ascii="Times New Roman" w:hAnsi="Times New Roman" w:cs="Times New Roman"/>
          <w:sz w:val="24"/>
          <w:szCs w:val="24"/>
        </w:rPr>
        <w:t xml:space="preserve"> на</w:t>
      </w:r>
      <w:r w:rsidR="00AE3D38" w:rsidRPr="002D502A">
        <w:rPr>
          <w:rFonts w:ascii="Times New Roman" w:hAnsi="Times New Roman" w:cs="Times New Roman"/>
          <w:sz w:val="24"/>
          <w:szCs w:val="24"/>
        </w:rPr>
        <w:t>дсилають</w:t>
      </w:r>
      <w:r w:rsidR="00206B31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A62AC1" w:rsidRPr="002D502A">
        <w:rPr>
          <w:rFonts w:ascii="Times New Roman" w:hAnsi="Times New Roman" w:cs="Times New Roman"/>
          <w:sz w:val="24"/>
          <w:szCs w:val="24"/>
        </w:rPr>
        <w:t>фізичні</w:t>
      </w:r>
      <w:r w:rsidR="00A13679" w:rsidRPr="002D502A">
        <w:rPr>
          <w:rFonts w:ascii="Times New Roman" w:hAnsi="Times New Roman" w:cs="Times New Roman"/>
          <w:sz w:val="24"/>
          <w:szCs w:val="24"/>
        </w:rPr>
        <w:t xml:space="preserve"> копії письмових </w:t>
      </w:r>
      <w:r w:rsidR="00AE3D38" w:rsidRPr="002D502A">
        <w:rPr>
          <w:rFonts w:ascii="Times New Roman" w:hAnsi="Times New Roman" w:cs="Times New Roman"/>
          <w:sz w:val="24"/>
          <w:szCs w:val="24"/>
        </w:rPr>
        <w:t>подань</w:t>
      </w:r>
      <w:r w:rsidR="00A13679" w:rsidRPr="002D502A">
        <w:rPr>
          <w:rFonts w:ascii="Times New Roman" w:hAnsi="Times New Roman" w:cs="Times New Roman"/>
          <w:sz w:val="24"/>
          <w:szCs w:val="24"/>
        </w:rPr>
        <w:t xml:space="preserve"> або будь-яких інших документів, по</w:t>
      </w:r>
      <w:r w:rsidR="00815FDD" w:rsidRPr="002D502A">
        <w:rPr>
          <w:rFonts w:ascii="Times New Roman" w:hAnsi="Times New Roman" w:cs="Times New Roman"/>
          <w:sz w:val="24"/>
          <w:szCs w:val="24"/>
        </w:rPr>
        <w:t xml:space="preserve">в'язаних із розглядом справи, </w:t>
      </w:r>
      <w:r w:rsidR="00AE3D38" w:rsidRPr="002D502A">
        <w:rPr>
          <w:rFonts w:ascii="Times New Roman" w:hAnsi="Times New Roman" w:cs="Times New Roman"/>
          <w:sz w:val="24"/>
          <w:szCs w:val="24"/>
        </w:rPr>
        <w:t>водночас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A13679" w:rsidRPr="002D502A">
        <w:rPr>
          <w:rFonts w:ascii="Times New Roman" w:hAnsi="Times New Roman" w:cs="Times New Roman"/>
          <w:sz w:val="24"/>
          <w:szCs w:val="24"/>
        </w:rPr>
        <w:t>над</w:t>
      </w:r>
      <w:r w:rsidR="00AE3D38" w:rsidRPr="002D502A">
        <w:rPr>
          <w:rFonts w:ascii="Times New Roman" w:hAnsi="Times New Roman" w:cs="Times New Roman"/>
          <w:sz w:val="24"/>
          <w:szCs w:val="24"/>
        </w:rPr>
        <w:t>силається</w:t>
      </w:r>
      <w:r w:rsidR="00A13679" w:rsidRPr="002D502A">
        <w:rPr>
          <w:rFonts w:ascii="Times New Roman" w:hAnsi="Times New Roman" w:cs="Times New Roman"/>
          <w:sz w:val="24"/>
          <w:szCs w:val="24"/>
        </w:rPr>
        <w:t xml:space="preserve"> електронн</w:t>
      </w:r>
      <w:r w:rsidR="00AE3D38" w:rsidRPr="002D502A">
        <w:rPr>
          <w:rFonts w:ascii="Times New Roman" w:hAnsi="Times New Roman" w:cs="Times New Roman"/>
          <w:sz w:val="24"/>
          <w:szCs w:val="24"/>
        </w:rPr>
        <w:t>а</w:t>
      </w:r>
      <w:r w:rsidR="00A13679" w:rsidRPr="002D502A">
        <w:rPr>
          <w:rFonts w:ascii="Times New Roman" w:hAnsi="Times New Roman" w:cs="Times New Roman"/>
          <w:sz w:val="24"/>
          <w:szCs w:val="24"/>
        </w:rPr>
        <w:t xml:space="preserve"> версі</w:t>
      </w:r>
      <w:r w:rsidR="00AE3D38" w:rsidRPr="002D502A">
        <w:rPr>
          <w:rFonts w:ascii="Times New Roman" w:hAnsi="Times New Roman" w:cs="Times New Roman"/>
          <w:sz w:val="24"/>
          <w:szCs w:val="24"/>
        </w:rPr>
        <w:t>я</w:t>
      </w:r>
      <w:r w:rsidR="00A13679" w:rsidRPr="002D502A">
        <w:rPr>
          <w:rFonts w:ascii="Times New Roman" w:hAnsi="Times New Roman" w:cs="Times New Roman"/>
          <w:sz w:val="24"/>
          <w:szCs w:val="24"/>
        </w:rPr>
        <w:t xml:space="preserve"> таких подань або документів.</w:t>
      </w:r>
    </w:p>
    <w:p w:rsidR="009361A1" w:rsidRPr="002D502A" w:rsidRDefault="009361A1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6. Сторони одночасно </w:t>
      </w:r>
      <w:r w:rsidR="00CF409F" w:rsidRPr="002D502A">
        <w:rPr>
          <w:rFonts w:ascii="Times New Roman" w:hAnsi="Times New Roman" w:cs="Times New Roman"/>
          <w:sz w:val="24"/>
          <w:szCs w:val="24"/>
        </w:rPr>
        <w:t>надсилають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копію своїх письмових пода</w:t>
      </w:r>
      <w:r w:rsidR="00E54378" w:rsidRPr="002D502A">
        <w:rPr>
          <w:rFonts w:ascii="Times New Roman" w:hAnsi="Times New Roman" w:cs="Times New Roman"/>
          <w:sz w:val="24"/>
          <w:szCs w:val="24"/>
        </w:rPr>
        <w:t>нь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та будь-який інший документ інш</w:t>
      </w:r>
      <w:r w:rsidR="00E54378" w:rsidRPr="002D502A">
        <w:rPr>
          <w:rFonts w:ascii="Times New Roman" w:hAnsi="Times New Roman" w:cs="Times New Roman"/>
          <w:sz w:val="24"/>
          <w:szCs w:val="24"/>
        </w:rPr>
        <w:t>ій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Стороні та кожному з арбітрів.</w:t>
      </w:r>
    </w:p>
    <w:p w:rsidR="006F76CE" w:rsidRPr="002D502A" w:rsidRDefault="006F76CE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7. У будь-який час Сторона може виправ</w:t>
      </w:r>
      <w:r w:rsidR="00CF409F" w:rsidRPr="002D502A">
        <w:rPr>
          <w:rFonts w:ascii="Times New Roman" w:hAnsi="Times New Roman" w:cs="Times New Roman"/>
          <w:sz w:val="24"/>
          <w:szCs w:val="24"/>
        </w:rPr>
        <w:t>и</w:t>
      </w:r>
      <w:r w:rsidRPr="002D502A">
        <w:rPr>
          <w:rFonts w:ascii="Times New Roman" w:hAnsi="Times New Roman" w:cs="Times New Roman"/>
          <w:sz w:val="24"/>
          <w:szCs w:val="24"/>
        </w:rPr>
        <w:t>ти незначні помилки канцелярського характеру в будь-якому письмовому поданні, запиті, повідомленні або іншому документі, пов'язаному з розглядом справи, шляхом над</w:t>
      </w:r>
      <w:r w:rsidR="00FD3192" w:rsidRPr="002D502A">
        <w:rPr>
          <w:rFonts w:ascii="Times New Roman" w:hAnsi="Times New Roman" w:cs="Times New Roman"/>
          <w:sz w:val="24"/>
          <w:szCs w:val="24"/>
        </w:rPr>
        <w:t>силання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нового документа, що чітко вказує на зміни.</w:t>
      </w:r>
      <w:r w:rsidR="00913D2D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D2D" w:rsidRPr="002D502A" w:rsidRDefault="00913D2D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8. Письмові подання, запити, повідомлення або інші документи всіх </w:t>
      </w:r>
      <w:r w:rsidR="00FD3192" w:rsidRPr="002D502A">
        <w:rPr>
          <w:rFonts w:ascii="Times New Roman" w:hAnsi="Times New Roman" w:cs="Times New Roman"/>
          <w:sz w:val="24"/>
          <w:szCs w:val="24"/>
        </w:rPr>
        <w:t>видів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ED5136" w:rsidRPr="002D502A">
        <w:rPr>
          <w:rFonts w:ascii="Times New Roman" w:hAnsi="Times New Roman" w:cs="Times New Roman"/>
          <w:sz w:val="24"/>
          <w:szCs w:val="24"/>
        </w:rPr>
        <w:t xml:space="preserve">мають </w:t>
      </w:r>
      <w:r w:rsidRPr="002D502A">
        <w:rPr>
          <w:rFonts w:ascii="Times New Roman" w:hAnsi="Times New Roman" w:cs="Times New Roman"/>
          <w:sz w:val="24"/>
          <w:szCs w:val="24"/>
        </w:rPr>
        <w:t>надсилат</w:t>
      </w:r>
      <w:r w:rsidR="00ED5136" w:rsidRPr="002D502A">
        <w:rPr>
          <w:rFonts w:ascii="Times New Roman" w:hAnsi="Times New Roman" w:cs="Times New Roman"/>
          <w:sz w:val="24"/>
          <w:szCs w:val="24"/>
        </w:rPr>
        <w:t>и</w:t>
      </w:r>
      <w:r w:rsidRPr="002D502A">
        <w:rPr>
          <w:rFonts w:ascii="Times New Roman" w:hAnsi="Times New Roman" w:cs="Times New Roman"/>
          <w:sz w:val="24"/>
          <w:szCs w:val="24"/>
        </w:rPr>
        <w:t xml:space="preserve">ся електронними засобами, </w:t>
      </w:r>
      <w:r w:rsidR="00FD3192" w:rsidRPr="002D502A">
        <w:rPr>
          <w:rFonts w:ascii="Times New Roman" w:hAnsi="Times New Roman" w:cs="Times New Roman"/>
          <w:sz w:val="24"/>
          <w:szCs w:val="24"/>
        </w:rPr>
        <w:t>коли це можливо</w:t>
      </w:r>
      <w:r w:rsidRPr="002D502A">
        <w:rPr>
          <w:rFonts w:ascii="Times New Roman" w:hAnsi="Times New Roman" w:cs="Times New Roman"/>
          <w:sz w:val="24"/>
          <w:szCs w:val="24"/>
        </w:rPr>
        <w:t xml:space="preserve">, і вважаються отриманими в день отримання </w:t>
      </w:r>
      <w:r w:rsidR="00DA33D6" w:rsidRPr="002D502A">
        <w:rPr>
          <w:rFonts w:ascii="Times New Roman" w:hAnsi="Times New Roman" w:cs="Times New Roman"/>
          <w:sz w:val="24"/>
          <w:szCs w:val="24"/>
        </w:rPr>
        <w:t xml:space="preserve">їх </w:t>
      </w:r>
      <w:r w:rsidRPr="002D502A">
        <w:rPr>
          <w:rFonts w:ascii="Times New Roman" w:hAnsi="Times New Roman" w:cs="Times New Roman"/>
          <w:sz w:val="24"/>
          <w:szCs w:val="24"/>
        </w:rPr>
        <w:t>електронної версії.</w:t>
      </w:r>
    </w:p>
    <w:p w:rsidR="00121869" w:rsidRPr="002D502A" w:rsidRDefault="00121869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9. </w:t>
      </w:r>
      <w:r w:rsidR="00FD3192" w:rsidRPr="002D502A">
        <w:rPr>
          <w:rFonts w:ascii="Times New Roman" w:hAnsi="Times New Roman" w:cs="Times New Roman"/>
          <w:sz w:val="24"/>
          <w:szCs w:val="24"/>
        </w:rPr>
        <w:t>Граничні строки обчислюють</w:t>
      </w:r>
      <w:r w:rsidR="007E7110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з дня, наступного за датою отримання такого подання або документів.</w:t>
      </w:r>
    </w:p>
    <w:p w:rsidR="002438AA" w:rsidRPr="002D502A" w:rsidRDefault="002438AA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10. Коли </w:t>
      </w:r>
      <w:r w:rsidR="00565150" w:rsidRPr="002D502A">
        <w:rPr>
          <w:rFonts w:ascii="Times New Roman" w:hAnsi="Times New Roman" w:cs="Times New Roman"/>
          <w:sz w:val="24"/>
          <w:szCs w:val="24"/>
        </w:rPr>
        <w:t>строк</w:t>
      </w:r>
      <w:r w:rsidRPr="002D502A">
        <w:rPr>
          <w:rFonts w:ascii="Times New Roman" w:hAnsi="Times New Roman" w:cs="Times New Roman"/>
          <w:sz w:val="24"/>
          <w:szCs w:val="24"/>
        </w:rPr>
        <w:t>, зазначений у ц</w:t>
      </w:r>
      <w:r w:rsidR="00565150" w:rsidRPr="002D502A">
        <w:rPr>
          <w:rFonts w:ascii="Times New Roman" w:hAnsi="Times New Roman" w:cs="Times New Roman"/>
          <w:sz w:val="24"/>
          <w:szCs w:val="24"/>
        </w:rPr>
        <w:t xml:space="preserve">ьому Розділі </w:t>
      </w:r>
      <w:r w:rsidRPr="002D502A">
        <w:rPr>
          <w:rFonts w:ascii="Times New Roman" w:hAnsi="Times New Roman" w:cs="Times New Roman"/>
          <w:sz w:val="24"/>
          <w:szCs w:val="24"/>
        </w:rPr>
        <w:t>або в</w:t>
      </w:r>
      <w:r w:rsidR="005F76D0" w:rsidRPr="002D502A">
        <w:rPr>
          <w:rFonts w:ascii="Times New Roman" w:hAnsi="Times New Roman" w:cs="Times New Roman"/>
          <w:sz w:val="24"/>
          <w:szCs w:val="24"/>
        </w:rPr>
        <w:t xml:space="preserve"> цьому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1122FC" w:rsidRPr="002D502A">
        <w:rPr>
          <w:rFonts w:ascii="Times New Roman" w:hAnsi="Times New Roman" w:cs="Times New Roman"/>
          <w:sz w:val="24"/>
          <w:szCs w:val="24"/>
        </w:rPr>
        <w:t>Д</w:t>
      </w:r>
      <w:r w:rsidRPr="002D502A">
        <w:rPr>
          <w:rFonts w:ascii="Times New Roman" w:hAnsi="Times New Roman" w:cs="Times New Roman"/>
          <w:sz w:val="24"/>
          <w:szCs w:val="24"/>
        </w:rPr>
        <w:t xml:space="preserve">одатку, починається або закінчується </w:t>
      </w:r>
      <w:r w:rsidR="002E67DC" w:rsidRPr="002D502A">
        <w:rPr>
          <w:rFonts w:ascii="Times New Roman" w:hAnsi="Times New Roman" w:cs="Times New Roman"/>
          <w:sz w:val="24"/>
          <w:szCs w:val="24"/>
        </w:rPr>
        <w:t>у вихідний день Сторони чи 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будь-який інший день, коли державні </w:t>
      </w:r>
      <w:r w:rsidRPr="002D502A">
        <w:rPr>
          <w:rFonts w:ascii="Times New Roman" w:hAnsi="Times New Roman" w:cs="Times New Roman"/>
          <w:sz w:val="24"/>
          <w:szCs w:val="24"/>
        </w:rPr>
        <w:lastRenderedPageBreak/>
        <w:t xml:space="preserve">установи цієї Сторони </w:t>
      </w:r>
      <w:r w:rsidR="002E67DC" w:rsidRPr="002D502A">
        <w:rPr>
          <w:rFonts w:ascii="Times New Roman" w:hAnsi="Times New Roman" w:cs="Times New Roman"/>
          <w:sz w:val="24"/>
          <w:szCs w:val="24"/>
        </w:rPr>
        <w:t xml:space="preserve">не працюють </w:t>
      </w:r>
      <w:r w:rsidR="00595EE5" w:rsidRPr="002D502A">
        <w:rPr>
          <w:rFonts w:ascii="Times New Roman" w:hAnsi="Times New Roman" w:cs="Times New Roman"/>
          <w:sz w:val="24"/>
          <w:szCs w:val="24"/>
        </w:rPr>
        <w:t xml:space="preserve">за </w:t>
      </w:r>
      <w:r w:rsidRPr="002D502A">
        <w:rPr>
          <w:rFonts w:ascii="Times New Roman" w:hAnsi="Times New Roman" w:cs="Times New Roman"/>
          <w:sz w:val="24"/>
          <w:szCs w:val="24"/>
        </w:rPr>
        <w:t xml:space="preserve">наказом </w:t>
      </w:r>
      <w:r w:rsidR="002E67DC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ряду або через форс-мажорні обставини, початком або закінченням </w:t>
      </w:r>
      <w:r w:rsidR="00F363AE" w:rsidRPr="002D502A">
        <w:rPr>
          <w:rFonts w:ascii="Times New Roman" w:hAnsi="Times New Roman" w:cs="Times New Roman"/>
          <w:sz w:val="24"/>
          <w:szCs w:val="24"/>
        </w:rPr>
        <w:t xml:space="preserve">такого строку </w:t>
      </w:r>
      <w:r w:rsidR="003C2317" w:rsidRPr="002D502A">
        <w:rPr>
          <w:rFonts w:ascii="Times New Roman" w:hAnsi="Times New Roman" w:cs="Times New Roman"/>
          <w:sz w:val="24"/>
          <w:szCs w:val="24"/>
        </w:rPr>
        <w:t>вважається</w:t>
      </w:r>
      <w:r w:rsidR="00F363AE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наступний робочий день.</w:t>
      </w:r>
      <w:r w:rsidR="00B00522" w:rsidRPr="002D502A">
        <w:rPr>
          <w:rFonts w:ascii="Times New Roman" w:hAnsi="Times New Roman" w:cs="Times New Roman"/>
          <w:sz w:val="24"/>
          <w:szCs w:val="24"/>
        </w:rPr>
        <w:t xml:space="preserve"> Сторони </w:t>
      </w:r>
      <w:r w:rsidR="00B22A00" w:rsidRPr="002D502A">
        <w:rPr>
          <w:rFonts w:ascii="Times New Roman" w:hAnsi="Times New Roman" w:cs="Times New Roman"/>
          <w:sz w:val="24"/>
          <w:szCs w:val="24"/>
        </w:rPr>
        <w:t xml:space="preserve">щорічно </w:t>
      </w:r>
      <w:r w:rsidR="005F76D0" w:rsidRPr="002D502A">
        <w:rPr>
          <w:rFonts w:ascii="Times New Roman" w:hAnsi="Times New Roman" w:cs="Times New Roman"/>
          <w:sz w:val="24"/>
          <w:szCs w:val="24"/>
        </w:rPr>
        <w:t>обмін</w:t>
      </w:r>
      <w:r w:rsidR="00B22A00" w:rsidRPr="002D502A">
        <w:rPr>
          <w:rFonts w:ascii="Times New Roman" w:hAnsi="Times New Roman" w:cs="Times New Roman"/>
          <w:sz w:val="24"/>
          <w:szCs w:val="24"/>
        </w:rPr>
        <w:t>юються переліками дат</w:t>
      </w:r>
      <w:r w:rsidR="00B00522" w:rsidRPr="002D502A">
        <w:rPr>
          <w:rFonts w:ascii="Times New Roman" w:hAnsi="Times New Roman" w:cs="Times New Roman"/>
          <w:sz w:val="24"/>
          <w:szCs w:val="24"/>
        </w:rPr>
        <w:t xml:space="preserve"> їх</w:t>
      </w:r>
      <w:r w:rsidR="00B22A00" w:rsidRPr="002D502A">
        <w:rPr>
          <w:rFonts w:ascii="Times New Roman" w:hAnsi="Times New Roman" w:cs="Times New Roman"/>
          <w:sz w:val="24"/>
          <w:szCs w:val="24"/>
        </w:rPr>
        <w:t>ніх</w:t>
      </w:r>
      <w:r w:rsidR="00B00522" w:rsidRPr="002D502A">
        <w:rPr>
          <w:rFonts w:ascii="Times New Roman" w:hAnsi="Times New Roman" w:cs="Times New Roman"/>
          <w:sz w:val="24"/>
          <w:szCs w:val="24"/>
        </w:rPr>
        <w:t xml:space="preserve"> офіційних </w:t>
      </w:r>
      <w:r w:rsidR="00B22A00" w:rsidRPr="002D502A">
        <w:rPr>
          <w:rFonts w:ascii="Times New Roman" w:hAnsi="Times New Roman" w:cs="Times New Roman"/>
          <w:sz w:val="24"/>
          <w:szCs w:val="24"/>
        </w:rPr>
        <w:t>вихідних днів</w:t>
      </w:r>
      <w:r w:rsidR="00B00522" w:rsidRPr="002D502A">
        <w:rPr>
          <w:rFonts w:ascii="Times New Roman" w:hAnsi="Times New Roman" w:cs="Times New Roman"/>
          <w:sz w:val="24"/>
          <w:szCs w:val="24"/>
        </w:rPr>
        <w:t xml:space="preserve"> на наступний рік у перший понеділок грудня.</w:t>
      </w:r>
    </w:p>
    <w:p w:rsidR="0017050E" w:rsidRPr="002D502A" w:rsidRDefault="00DA75C4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Обчислення строків</w:t>
      </w:r>
    </w:p>
    <w:p w:rsidR="00EB1BA1" w:rsidRPr="002D502A" w:rsidRDefault="00CF588D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11. Якщо</w:t>
      </w:r>
      <w:r w:rsidR="005F5231" w:rsidRPr="002D502A">
        <w:rPr>
          <w:rFonts w:ascii="Times New Roman" w:hAnsi="Times New Roman" w:cs="Times New Roman"/>
          <w:sz w:val="24"/>
          <w:szCs w:val="24"/>
        </w:rPr>
        <w:t>,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DA75C4" w:rsidRPr="002D502A">
        <w:rPr>
          <w:rFonts w:ascii="Times New Roman" w:hAnsi="Times New Roman" w:cs="Times New Roman"/>
          <w:sz w:val="24"/>
          <w:szCs w:val="24"/>
        </w:rPr>
        <w:t>унаслідок застосування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 положе</w:t>
      </w:r>
      <w:r w:rsidR="005F5231" w:rsidRPr="002D502A">
        <w:rPr>
          <w:rFonts w:ascii="Times New Roman" w:hAnsi="Times New Roman" w:cs="Times New Roman"/>
          <w:sz w:val="24"/>
          <w:szCs w:val="24"/>
        </w:rPr>
        <w:t>н</w:t>
      </w:r>
      <w:r w:rsidR="00DA75C4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правила 10</w:t>
      </w:r>
      <w:r w:rsidR="00306259" w:rsidRPr="002D502A">
        <w:rPr>
          <w:rFonts w:ascii="Times New Roman" w:hAnsi="Times New Roman" w:cs="Times New Roman"/>
          <w:sz w:val="24"/>
          <w:szCs w:val="24"/>
        </w:rPr>
        <w:t>,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дата отримання кожною Стороною документа може бути різною, будь-який </w:t>
      </w:r>
      <w:r w:rsidR="00DA75C4" w:rsidRPr="002D502A">
        <w:rPr>
          <w:rFonts w:ascii="Times New Roman" w:hAnsi="Times New Roman" w:cs="Times New Roman"/>
          <w:sz w:val="24"/>
          <w:szCs w:val="24"/>
        </w:rPr>
        <w:t>строк</w:t>
      </w:r>
      <w:r w:rsidR="005F5231"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DA75C4" w:rsidRPr="002D502A">
        <w:rPr>
          <w:rFonts w:ascii="Times New Roman" w:hAnsi="Times New Roman" w:cs="Times New Roman"/>
          <w:sz w:val="24"/>
          <w:szCs w:val="24"/>
        </w:rPr>
        <w:t>що обчислюється з дня отримання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цього документа, </w:t>
      </w:r>
      <w:r w:rsidR="00DA75C4" w:rsidRPr="002D502A">
        <w:rPr>
          <w:rFonts w:ascii="Times New Roman" w:hAnsi="Times New Roman" w:cs="Times New Roman"/>
          <w:sz w:val="24"/>
          <w:szCs w:val="24"/>
        </w:rPr>
        <w:t>обчислюється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з </w:t>
      </w:r>
      <w:r w:rsidR="00DA75C4" w:rsidRPr="002D502A">
        <w:rPr>
          <w:rFonts w:ascii="Times New Roman" w:hAnsi="Times New Roman" w:cs="Times New Roman"/>
          <w:sz w:val="24"/>
          <w:szCs w:val="24"/>
        </w:rPr>
        <w:t>пізнішої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дат</w:t>
      </w:r>
      <w:r w:rsidR="00306259" w:rsidRPr="002D502A">
        <w:rPr>
          <w:rFonts w:ascii="Times New Roman" w:hAnsi="Times New Roman" w:cs="Times New Roman"/>
          <w:sz w:val="24"/>
          <w:szCs w:val="24"/>
        </w:rPr>
        <w:t>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отримання документа.</w:t>
      </w:r>
    </w:p>
    <w:p w:rsidR="005A11C6" w:rsidRPr="002D502A" w:rsidRDefault="00316A62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Обов’язок </w:t>
      </w:r>
      <w:r w:rsidR="00103FE1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доказування</w:t>
      </w:r>
    </w:p>
    <w:p w:rsidR="005C5436" w:rsidRPr="002D502A" w:rsidRDefault="0066167B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12. </w:t>
      </w:r>
      <w:r w:rsidR="006267F6" w:rsidRPr="002D502A">
        <w:rPr>
          <w:rFonts w:ascii="Times New Roman" w:hAnsi="Times New Roman" w:cs="Times New Roman"/>
          <w:sz w:val="24"/>
          <w:szCs w:val="24"/>
        </w:rPr>
        <w:t xml:space="preserve">На </w:t>
      </w:r>
      <w:r w:rsidR="005C5436" w:rsidRPr="002D502A">
        <w:rPr>
          <w:rFonts w:ascii="Times New Roman" w:hAnsi="Times New Roman" w:cs="Times New Roman"/>
          <w:sz w:val="24"/>
          <w:szCs w:val="24"/>
        </w:rPr>
        <w:t>Сторон</w:t>
      </w:r>
      <w:r w:rsidR="006267F6" w:rsidRPr="002D502A">
        <w:rPr>
          <w:rFonts w:ascii="Times New Roman" w:hAnsi="Times New Roman" w:cs="Times New Roman"/>
          <w:sz w:val="24"/>
          <w:szCs w:val="24"/>
        </w:rPr>
        <w:t>у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, яка </w:t>
      </w:r>
      <w:r w:rsidR="006267F6" w:rsidRPr="002D502A">
        <w:rPr>
          <w:rFonts w:ascii="Times New Roman" w:hAnsi="Times New Roman" w:cs="Times New Roman"/>
          <w:sz w:val="24"/>
          <w:szCs w:val="24"/>
        </w:rPr>
        <w:t>стверджує</w:t>
      </w:r>
      <w:r w:rsidR="005C5436" w:rsidRPr="002D502A">
        <w:rPr>
          <w:rFonts w:ascii="Times New Roman" w:hAnsi="Times New Roman" w:cs="Times New Roman"/>
          <w:sz w:val="24"/>
          <w:szCs w:val="24"/>
        </w:rPr>
        <w:t>, що захід,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5C5436" w:rsidRPr="002D502A">
        <w:rPr>
          <w:rFonts w:ascii="Times New Roman" w:hAnsi="Times New Roman" w:cs="Times New Roman"/>
          <w:sz w:val="24"/>
          <w:szCs w:val="24"/>
        </w:rPr>
        <w:t>іншо</w:t>
      </w:r>
      <w:r w:rsidR="006267F6" w:rsidRPr="002D502A">
        <w:rPr>
          <w:rFonts w:ascii="Times New Roman" w:hAnsi="Times New Roman" w:cs="Times New Roman"/>
          <w:sz w:val="24"/>
          <w:szCs w:val="24"/>
        </w:rPr>
        <w:t>ї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 Сторони </w:t>
      </w:r>
      <w:r w:rsidR="00480DAC" w:rsidRPr="002D502A">
        <w:rPr>
          <w:rFonts w:ascii="Times New Roman" w:hAnsi="Times New Roman" w:cs="Times New Roman"/>
          <w:sz w:val="24"/>
          <w:szCs w:val="24"/>
        </w:rPr>
        <w:t>не узгоджується з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 положенням</w:t>
      </w:r>
      <w:r w:rsidR="00480DAC" w:rsidRPr="002D502A">
        <w:rPr>
          <w:rFonts w:ascii="Times New Roman" w:hAnsi="Times New Roman" w:cs="Times New Roman"/>
          <w:sz w:val="24"/>
          <w:szCs w:val="24"/>
        </w:rPr>
        <w:t>и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 цієї Угоди</w:t>
      </w:r>
      <w:r w:rsidR="00096354" w:rsidRPr="002D502A">
        <w:rPr>
          <w:rFonts w:ascii="Times New Roman" w:hAnsi="Times New Roman" w:cs="Times New Roman"/>
          <w:sz w:val="24"/>
          <w:szCs w:val="24"/>
        </w:rPr>
        <w:t>,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 або </w:t>
      </w:r>
      <w:r w:rsidR="00673730" w:rsidRPr="002D502A">
        <w:rPr>
          <w:rFonts w:ascii="Times New Roman" w:hAnsi="Times New Roman" w:cs="Times New Roman"/>
          <w:sz w:val="24"/>
          <w:szCs w:val="24"/>
        </w:rPr>
        <w:t xml:space="preserve">що </w:t>
      </w:r>
      <w:r w:rsidR="005C5436" w:rsidRPr="002D502A">
        <w:rPr>
          <w:rFonts w:ascii="Times New Roman" w:hAnsi="Times New Roman" w:cs="Times New Roman"/>
          <w:sz w:val="24"/>
          <w:szCs w:val="24"/>
        </w:rPr>
        <w:t>інша Сторона не виконує свої зобов'язання за цією Угодою</w:t>
      </w:r>
      <w:r w:rsidR="00673730" w:rsidRPr="002D502A">
        <w:rPr>
          <w:rFonts w:ascii="Times New Roman" w:hAnsi="Times New Roman" w:cs="Times New Roman"/>
          <w:sz w:val="24"/>
          <w:szCs w:val="24"/>
        </w:rPr>
        <w:t>,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 або що </w:t>
      </w:r>
      <w:r w:rsidR="00673730" w:rsidRPr="002D502A">
        <w:rPr>
          <w:rFonts w:ascii="Times New Roman" w:hAnsi="Times New Roman" w:cs="Times New Roman"/>
          <w:sz w:val="24"/>
          <w:szCs w:val="24"/>
        </w:rPr>
        <w:t>вигода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6267F6" w:rsidRPr="002D502A">
        <w:rPr>
          <w:rFonts w:ascii="Times New Roman" w:hAnsi="Times New Roman" w:cs="Times New Roman"/>
          <w:sz w:val="24"/>
          <w:szCs w:val="24"/>
        </w:rPr>
        <w:t>отримання якої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 Сторона могла </w:t>
      </w:r>
      <w:r w:rsidR="006C771D" w:rsidRPr="002D502A">
        <w:rPr>
          <w:rFonts w:ascii="Times New Roman" w:hAnsi="Times New Roman" w:cs="Times New Roman"/>
          <w:sz w:val="24"/>
          <w:szCs w:val="24"/>
        </w:rPr>
        <w:t>обґрунтовано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 очікувати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C53E25" w:rsidRPr="002D502A">
        <w:rPr>
          <w:rFonts w:ascii="Times New Roman" w:hAnsi="Times New Roman" w:cs="Times New Roman"/>
          <w:sz w:val="24"/>
          <w:szCs w:val="24"/>
        </w:rPr>
        <w:t>з</w:t>
      </w:r>
      <w:r w:rsidR="006267F6" w:rsidRPr="002D502A">
        <w:rPr>
          <w:rFonts w:ascii="Times New Roman" w:hAnsi="Times New Roman" w:cs="Times New Roman"/>
          <w:sz w:val="24"/>
          <w:szCs w:val="24"/>
        </w:rPr>
        <w:t>а</w:t>
      </w:r>
      <w:r w:rsidR="00C53E25" w:rsidRPr="002D502A">
        <w:rPr>
          <w:rFonts w:ascii="Times New Roman" w:hAnsi="Times New Roman" w:cs="Times New Roman"/>
          <w:sz w:val="24"/>
          <w:szCs w:val="24"/>
        </w:rPr>
        <w:t xml:space="preserve"> цією Угодою,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6267F6" w:rsidRPr="002D502A">
        <w:rPr>
          <w:rFonts w:ascii="Times New Roman" w:hAnsi="Times New Roman" w:cs="Times New Roman"/>
          <w:sz w:val="24"/>
          <w:szCs w:val="24"/>
        </w:rPr>
        <w:t>нівелюється</w:t>
      </w:r>
      <w:r w:rsidR="006A712C" w:rsidRPr="002D502A">
        <w:rPr>
          <w:rFonts w:ascii="Times New Roman" w:hAnsi="Times New Roman" w:cs="Times New Roman"/>
          <w:sz w:val="24"/>
          <w:szCs w:val="24"/>
        </w:rPr>
        <w:t xml:space="preserve"> чи </w:t>
      </w:r>
      <w:r w:rsidR="006267F6" w:rsidRPr="002D502A">
        <w:rPr>
          <w:rFonts w:ascii="Times New Roman" w:hAnsi="Times New Roman" w:cs="Times New Roman"/>
          <w:sz w:val="24"/>
          <w:szCs w:val="24"/>
        </w:rPr>
        <w:t>зводиться нанівець</w:t>
      </w:r>
      <w:r w:rsidR="005C5436"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6267F6" w:rsidRPr="002D502A">
        <w:rPr>
          <w:rFonts w:ascii="Times New Roman" w:hAnsi="Times New Roman" w:cs="Times New Roman"/>
          <w:sz w:val="24"/>
          <w:szCs w:val="24"/>
        </w:rPr>
        <w:t xml:space="preserve">покладається </w:t>
      </w:r>
      <w:r w:rsidR="003C2317" w:rsidRPr="002D502A">
        <w:rPr>
          <w:rFonts w:ascii="Times New Roman" w:hAnsi="Times New Roman" w:cs="Times New Roman"/>
          <w:sz w:val="24"/>
          <w:szCs w:val="24"/>
        </w:rPr>
        <w:t>обов’язок</w:t>
      </w:r>
      <w:r w:rsidR="006267F6" w:rsidRPr="002D502A">
        <w:rPr>
          <w:rFonts w:ascii="Times New Roman" w:hAnsi="Times New Roman" w:cs="Times New Roman"/>
          <w:sz w:val="24"/>
          <w:szCs w:val="24"/>
        </w:rPr>
        <w:t xml:space="preserve"> надання доказів на підтвердження</w:t>
      </w:r>
      <w:r w:rsidR="006A712C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C5436" w:rsidRPr="002D502A">
        <w:rPr>
          <w:rFonts w:ascii="Times New Roman" w:hAnsi="Times New Roman" w:cs="Times New Roman"/>
          <w:sz w:val="24"/>
          <w:szCs w:val="24"/>
        </w:rPr>
        <w:t>своїх тверджень.</w:t>
      </w:r>
    </w:p>
    <w:p w:rsidR="0066167B" w:rsidRPr="002D502A" w:rsidRDefault="0066167B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13. </w:t>
      </w:r>
      <w:r w:rsidR="002E3D7E" w:rsidRPr="002D502A">
        <w:rPr>
          <w:rFonts w:ascii="Times New Roman" w:hAnsi="Times New Roman" w:cs="Times New Roman"/>
          <w:sz w:val="24"/>
          <w:szCs w:val="24"/>
        </w:rPr>
        <w:t xml:space="preserve">На </w:t>
      </w:r>
      <w:r w:rsidRPr="002D502A">
        <w:rPr>
          <w:rFonts w:ascii="Times New Roman" w:hAnsi="Times New Roman" w:cs="Times New Roman"/>
          <w:sz w:val="24"/>
          <w:szCs w:val="24"/>
        </w:rPr>
        <w:t>Сторон</w:t>
      </w:r>
      <w:r w:rsidR="002E3D7E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, яка </w:t>
      </w:r>
      <w:r w:rsidR="002E3D7E" w:rsidRPr="002D502A">
        <w:rPr>
          <w:rFonts w:ascii="Times New Roman" w:hAnsi="Times New Roman" w:cs="Times New Roman"/>
          <w:sz w:val="24"/>
          <w:szCs w:val="24"/>
        </w:rPr>
        <w:t>стверджує</w:t>
      </w:r>
      <w:r w:rsidRPr="002D502A">
        <w:rPr>
          <w:rFonts w:ascii="Times New Roman" w:hAnsi="Times New Roman" w:cs="Times New Roman"/>
          <w:sz w:val="24"/>
          <w:szCs w:val="24"/>
        </w:rPr>
        <w:t xml:space="preserve">, що </w:t>
      </w:r>
      <w:r w:rsidR="002E3D7E" w:rsidRPr="002D502A">
        <w:rPr>
          <w:rFonts w:ascii="Times New Roman" w:hAnsi="Times New Roman" w:cs="Times New Roman"/>
          <w:sz w:val="24"/>
          <w:szCs w:val="24"/>
        </w:rPr>
        <w:t xml:space="preserve">на </w:t>
      </w:r>
      <w:r w:rsidRPr="002D502A">
        <w:rPr>
          <w:rFonts w:ascii="Times New Roman" w:hAnsi="Times New Roman" w:cs="Times New Roman"/>
          <w:sz w:val="24"/>
          <w:szCs w:val="24"/>
        </w:rPr>
        <w:t xml:space="preserve">захід </w:t>
      </w:r>
      <w:r w:rsidR="002E3D7E" w:rsidRPr="002D502A">
        <w:rPr>
          <w:rFonts w:ascii="Times New Roman" w:hAnsi="Times New Roman" w:cs="Times New Roman"/>
          <w:sz w:val="24"/>
          <w:szCs w:val="24"/>
        </w:rPr>
        <w:t>поширюється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2E3D7E" w:rsidRPr="002D502A">
        <w:rPr>
          <w:rFonts w:ascii="Times New Roman" w:hAnsi="Times New Roman" w:cs="Times New Roman"/>
          <w:sz w:val="24"/>
          <w:szCs w:val="24"/>
        </w:rPr>
        <w:t>дія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винятк</w:t>
      </w:r>
      <w:r w:rsidR="002E3D7E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</w:t>
      </w:r>
      <w:r w:rsidR="002E3D7E" w:rsidRPr="002D502A">
        <w:rPr>
          <w:rFonts w:ascii="Times New Roman" w:hAnsi="Times New Roman" w:cs="Times New Roman"/>
          <w:sz w:val="24"/>
          <w:szCs w:val="24"/>
        </w:rPr>
        <w:t>а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цією Угодою, </w:t>
      </w:r>
      <w:r w:rsidR="00E03BBB" w:rsidRPr="002D502A">
        <w:rPr>
          <w:rFonts w:ascii="Times New Roman" w:hAnsi="Times New Roman" w:cs="Times New Roman"/>
          <w:sz w:val="24"/>
          <w:szCs w:val="24"/>
        </w:rPr>
        <w:t xml:space="preserve">покладається </w:t>
      </w:r>
      <w:r w:rsidRPr="002D502A">
        <w:rPr>
          <w:rFonts w:ascii="Times New Roman" w:hAnsi="Times New Roman" w:cs="Times New Roman"/>
          <w:sz w:val="24"/>
          <w:szCs w:val="24"/>
        </w:rPr>
        <w:t>обов’язо</w:t>
      </w:r>
      <w:r w:rsidR="00E03BBB" w:rsidRPr="002D502A">
        <w:rPr>
          <w:rFonts w:ascii="Times New Roman" w:hAnsi="Times New Roman" w:cs="Times New Roman"/>
          <w:sz w:val="24"/>
          <w:szCs w:val="24"/>
        </w:rPr>
        <w:t>к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E03BBB" w:rsidRPr="002D502A">
        <w:rPr>
          <w:rFonts w:ascii="Times New Roman" w:hAnsi="Times New Roman" w:cs="Times New Roman"/>
          <w:sz w:val="24"/>
          <w:szCs w:val="24"/>
        </w:rPr>
        <w:t>на</w:t>
      </w:r>
      <w:r w:rsidR="004761EB" w:rsidRPr="002D502A">
        <w:rPr>
          <w:rFonts w:ascii="Times New Roman" w:hAnsi="Times New Roman" w:cs="Times New Roman"/>
          <w:sz w:val="24"/>
          <w:szCs w:val="24"/>
        </w:rPr>
        <w:t>да</w:t>
      </w:r>
      <w:r w:rsidR="00E03BBB" w:rsidRPr="002D502A">
        <w:rPr>
          <w:rFonts w:ascii="Times New Roman" w:hAnsi="Times New Roman" w:cs="Times New Roman"/>
          <w:sz w:val="24"/>
          <w:szCs w:val="24"/>
        </w:rPr>
        <w:t>ння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доказ</w:t>
      </w:r>
      <w:r w:rsidR="00E03BBB" w:rsidRPr="002D502A">
        <w:rPr>
          <w:rFonts w:ascii="Times New Roman" w:hAnsi="Times New Roman" w:cs="Times New Roman"/>
          <w:sz w:val="24"/>
          <w:szCs w:val="24"/>
        </w:rPr>
        <w:t>ів</w:t>
      </w:r>
      <w:r w:rsidR="00480DAC" w:rsidRPr="002D502A">
        <w:rPr>
          <w:rFonts w:ascii="Times New Roman" w:hAnsi="Times New Roman" w:cs="Times New Roman"/>
          <w:sz w:val="24"/>
          <w:szCs w:val="24"/>
        </w:rPr>
        <w:t xml:space="preserve"> про </w:t>
      </w:r>
      <w:r w:rsidR="00E03BBB" w:rsidRPr="002D502A">
        <w:rPr>
          <w:rFonts w:ascii="Times New Roman" w:hAnsi="Times New Roman" w:cs="Times New Roman"/>
          <w:sz w:val="24"/>
          <w:szCs w:val="24"/>
        </w:rPr>
        <w:t>поширення дії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винятк</w:t>
      </w:r>
      <w:r w:rsidR="00480DAC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5515E4" w:rsidRPr="002D502A" w:rsidRDefault="005515E4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Початок арбітражу</w:t>
      </w:r>
    </w:p>
    <w:p w:rsidR="000842E3" w:rsidRPr="002D502A" w:rsidRDefault="001E5C55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14. Якщо Сторони не домов</w:t>
      </w:r>
      <w:r w:rsidR="00C74082" w:rsidRPr="002D502A">
        <w:rPr>
          <w:rFonts w:ascii="Times New Roman" w:hAnsi="Times New Roman" w:cs="Times New Roman"/>
          <w:sz w:val="24"/>
          <w:szCs w:val="24"/>
        </w:rPr>
        <w:t>ились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про інше, Арбітражн</w:t>
      </w:r>
      <w:r w:rsidR="00333F49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протягом семи днів з </w:t>
      </w:r>
      <w:r w:rsidR="00C74082" w:rsidRPr="002D502A">
        <w:rPr>
          <w:rFonts w:ascii="Times New Roman" w:hAnsi="Times New Roman" w:cs="Times New Roman"/>
          <w:sz w:val="24"/>
          <w:szCs w:val="24"/>
        </w:rPr>
        <w:t xml:space="preserve">дати </w:t>
      </w:r>
      <w:r w:rsidR="00333F49" w:rsidRPr="002D502A">
        <w:rPr>
          <w:rFonts w:ascii="Times New Roman" w:hAnsi="Times New Roman" w:cs="Times New Roman"/>
          <w:sz w:val="24"/>
          <w:szCs w:val="24"/>
        </w:rPr>
        <w:t>її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створення звер</w:t>
      </w:r>
      <w:r w:rsidR="00C74082" w:rsidRPr="002D502A">
        <w:rPr>
          <w:rFonts w:ascii="Times New Roman" w:hAnsi="Times New Roman" w:cs="Times New Roman"/>
          <w:sz w:val="24"/>
          <w:szCs w:val="24"/>
        </w:rPr>
        <w:t>тається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до Сторін з метою ви</w:t>
      </w:r>
      <w:r w:rsidR="00C74082" w:rsidRPr="002D502A">
        <w:rPr>
          <w:rFonts w:ascii="Times New Roman" w:hAnsi="Times New Roman" w:cs="Times New Roman"/>
          <w:sz w:val="24"/>
          <w:szCs w:val="24"/>
        </w:rPr>
        <w:t>рішення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процедурних питань, які Сторони або Арбітражн</w:t>
      </w:r>
      <w:r w:rsidR="00333F49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вважатимуть </w:t>
      </w:r>
      <w:r w:rsidR="00C74082" w:rsidRPr="002D502A">
        <w:rPr>
          <w:rFonts w:ascii="Times New Roman" w:hAnsi="Times New Roman" w:cs="Times New Roman"/>
          <w:sz w:val="24"/>
          <w:szCs w:val="24"/>
        </w:rPr>
        <w:t>доречними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8D6C3C" w:rsidRPr="002D502A" w:rsidRDefault="0042223A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Умотивоване </w:t>
      </w:r>
      <w:r w:rsidR="008D6C3C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заперечення</w:t>
      </w:r>
      <w:r w:rsidR="00A3040B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проти </w:t>
      </w:r>
      <w:r w:rsidR="008D6C3C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арбітра</w:t>
      </w:r>
    </w:p>
    <w:p w:rsidR="008D6C3C" w:rsidRPr="002D502A" w:rsidRDefault="008D6C3C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15. Якщо Сторона </w:t>
      </w:r>
      <w:r w:rsidR="008C0B3E" w:rsidRPr="002D502A">
        <w:rPr>
          <w:rFonts w:ascii="Times New Roman" w:hAnsi="Times New Roman" w:cs="Times New Roman"/>
          <w:sz w:val="24"/>
          <w:szCs w:val="24"/>
        </w:rPr>
        <w:t>має вмотивоване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заперечення проти арбітра або голови 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стосовно </w:t>
      </w:r>
      <w:r w:rsidR="004F189D" w:rsidRPr="002D502A">
        <w:rPr>
          <w:rFonts w:ascii="Times New Roman" w:hAnsi="Times New Roman" w:cs="Times New Roman"/>
          <w:sz w:val="24"/>
          <w:szCs w:val="24"/>
        </w:rPr>
        <w:t>дотримання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ним або нею </w:t>
      </w:r>
      <w:r w:rsidRPr="002D502A">
        <w:rPr>
          <w:rFonts w:ascii="Times New Roman" w:hAnsi="Times New Roman" w:cs="Times New Roman"/>
          <w:sz w:val="24"/>
          <w:szCs w:val="24"/>
        </w:rPr>
        <w:t>Кодексу поведінки, вона над</w:t>
      </w:r>
      <w:r w:rsidR="008C0B3E" w:rsidRPr="002D502A">
        <w:rPr>
          <w:rFonts w:ascii="Times New Roman" w:hAnsi="Times New Roman" w:cs="Times New Roman"/>
          <w:sz w:val="24"/>
          <w:szCs w:val="24"/>
        </w:rPr>
        <w:t>силає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письмове повідомлення інш</w:t>
      </w:r>
      <w:r w:rsidR="00C4410D" w:rsidRPr="002D502A">
        <w:rPr>
          <w:rFonts w:ascii="Times New Roman" w:hAnsi="Times New Roman" w:cs="Times New Roman"/>
          <w:sz w:val="24"/>
          <w:szCs w:val="24"/>
        </w:rPr>
        <w:t>ій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</w:t>
      </w:r>
      <w:r w:rsidR="00C4410D" w:rsidRPr="002D502A">
        <w:rPr>
          <w:rFonts w:ascii="Times New Roman" w:hAnsi="Times New Roman" w:cs="Times New Roman"/>
          <w:sz w:val="24"/>
          <w:szCs w:val="24"/>
        </w:rPr>
        <w:t>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 наданням своїх 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аргументів, що </w:t>
      </w:r>
      <w:r w:rsidR="005B1FFA" w:rsidRPr="002D502A">
        <w:rPr>
          <w:rFonts w:ascii="Times New Roman" w:hAnsi="Times New Roman" w:cs="Times New Roman"/>
          <w:sz w:val="24"/>
          <w:szCs w:val="24"/>
        </w:rPr>
        <w:t>ґрунтуються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на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 очевидних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доказ</w:t>
      </w:r>
      <w:r w:rsidR="008C0B3E" w:rsidRPr="002D502A">
        <w:rPr>
          <w:rFonts w:ascii="Times New Roman" w:hAnsi="Times New Roman" w:cs="Times New Roman"/>
          <w:sz w:val="24"/>
          <w:szCs w:val="24"/>
        </w:rPr>
        <w:t>ах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8C0B3E" w:rsidRPr="002D502A">
        <w:rPr>
          <w:rFonts w:ascii="Times New Roman" w:hAnsi="Times New Roman" w:cs="Times New Roman"/>
          <w:sz w:val="24"/>
          <w:szCs w:val="24"/>
        </w:rPr>
        <w:t>стосовно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порушення Кодексу </w:t>
      </w:r>
      <w:r w:rsidR="008A33DE" w:rsidRPr="002D502A">
        <w:rPr>
          <w:rFonts w:ascii="Times New Roman" w:hAnsi="Times New Roman" w:cs="Times New Roman"/>
          <w:sz w:val="24"/>
          <w:szCs w:val="24"/>
        </w:rPr>
        <w:t>п</w:t>
      </w:r>
      <w:r w:rsidRPr="002D502A">
        <w:rPr>
          <w:rFonts w:ascii="Times New Roman" w:hAnsi="Times New Roman" w:cs="Times New Roman"/>
          <w:sz w:val="24"/>
          <w:szCs w:val="24"/>
        </w:rPr>
        <w:t>оведінк</w:t>
      </w:r>
      <w:r w:rsidR="00C4410D" w:rsidRPr="002D502A">
        <w:rPr>
          <w:rFonts w:ascii="Times New Roman" w:hAnsi="Times New Roman" w:cs="Times New Roman"/>
          <w:sz w:val="24"/>
          <w:szCs w:val="24"/>
        </w:rPr>
        <w:t>и</w:t>
      </w:r>
      <w:r w:rsidR="006365FA" w:rsidRPr="002D502A">
        <w:rPr>
          <w:rFonts w:ascii="Times New Roman" w:hAnsi="Times New Roman" w:cs="Times New Roman"/>
          <w:sz w:val="24"/>
          <w:szCs w:val="24"/>
        </w:rPr>
        <w:t>.</w:t>
      </w:r>
    </w:p>
    <w:p w:rsidR="006365FA" w:rsidRPr="002D502A" w:rsidRDefault="006365FA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16. Сторони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пров</w:t>
      </w:r>
      <w:r w:rsidR="008C0B3E" w:rsidRPr="002D502A">
        <w:rPr>
          <w:rFonts w:ascii="Times New Roman" w:hAnsi="Times New Roman" w:cs="Times New Roman"/>
          <w:sz w:val="24"/>
          <w:szCs w:val="24"/>
        </w:rPr>
        <w:t>одять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консультації </w:t>
      </w:r>
      <w:r w:rsidR="008C0B3E" w:rsidRPr="002D502A">
        <w:rPr>
          <w:rFonts w:ascii="Times New Roman" w:hAnsi="Times New Roman" w:cs="Times New Roman"/>
          <w:sz w:val="24"/>
          <w:szCs w:val="24"/>
        </w:rPr>
        <w:t>з</w:t>
      </w:r>
      <w:r w:rsidR="00D310FF" w:rsidRPr="002D502A">
        <w:rPr>
          <w:rFonts w:ascii="Times New Roman" w:hAnsi="Times New Roman" w:cs="Times New Roman"/>
          <w:sz w:val="24"/>
          <w:szCs w:val="24"/>
        </w:rPr>
        <w:t xml:space="preserve"> цього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питання та </w:t>
      </w:r>
      <w:r w:rsidR="00D310FF" w:rsidRPr="002D502A">
        <w:rPr>
          <w:rFonts w:ascii="Times New Roman" w:hAnsi="Times New Roman" w:cs="Times New Roman"/>
          <w:sz w:val="24"/>
          <w:szCs w:val="24"/>
        </w:rPr>
        <w:t xml:space="preserve">зробити </w:t>
      </w:r>
      <w:r w:rsidRPr="002D502A">
        <w:rPr>
          <w:rFonts w:ascii="Times New Roman" w:hAnsi="Times New Roman" w:cs="Times New Roman"/>
          <w:sz w:val="24"/>
          <w:szCs w:val="24"/>
        </w:rPr>
        <w:t>висновк</w:t>
      </w:r>
      <w:r w:rsidR="00D310FF" w:rsidRPr="002D502A">
        <w:rPr>
          <w:rFonts w:ascii="Times New Roman" w:hAnsi="Times New Roman" w:cs="Times New Roman"/>
          <w:sz w:val="24"/>
          <w:szCs w:val="24"/>
        </w:rPr>
        <w:t>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протягом семи днів з 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дати </w:t>
      </w:r>
      <w:r w:rsidRPr="002D502A">
        <w:rPr>
          <w:rFonts w:ascii="Times New Roman" w:hAnsi="Times New Roman" w:cs="Times New Roman"/>
          <w:sz w:val="24"/>
          <w:szCs w:val="24"/>
        </w:rPr>
        <w:t>отримання такого повідомлення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 доходять висновку</w:t>
      </w:r>
      <w:r w:rsidRPr="002D502A">
        <w:rPr>
          <w:rFonts w:ascii="Times New Roman" w:hAnsi="Times New Roman" w:cs="Times New Roman"/>
          <w:sz w:val="24"/>
          <w:szCs w:val="24"/>
        </w:rPr>
        <w:t>:</w:t>
      </w:r>
    </w:p>
    <w:p w:rsidR="006365FA" w:rsidRPr="002D502A" w:rsidRDefault="00DA5903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6365FA" w:rsidRPr="002D502A">
        <w:rPr>
          <w:rFonts w:ascii="Times New Roman" w:hAnsi="Times New Roman" w:cs="Times New Roman"/>
          <w:sz w:val="24"/>
          <w:szCs w:val="24"/>
        </w:rPr>
        <w:t xml:space="preserve">а) </w:t>
      </w:r>
      <w:r w:rsidR="007442B2" w:rsidRPr="002D502A">
        <w:rPr>
          <w:rFonts w:ascii="Times New Roman" w:hAnsi="Times New Roman" w:cs="Times New Roman"/>
          <w:sz w:val="24"/>
          <w:szCs w:val="24"/>
        </w:rPr>
        <w:t xml:space="preserve">якщо Сторони </w:t>
      </w:r>
      <w:r w:rsidR="008C0B3E" w:rsidRPr="002D502A">
        <w:rPr>
          <w:rFonts w:ascii="Times New Roman" w:hAnsi="Times New Roman" w:cs="Times New Roman"/>
          <w:sz w:val="24"/>
          <w:szCs w:val="24"/>
        </w:rPr>
        <w:t>не дійшли згоди</w:t>
      </w:r>
      <w:r w:rsidR="007442B2" w:rsidRPr="002D502A">
        <w:rPr>
          <w:rFonts w:ascii="Times New Roman" w:hAnsi="Times New Roman" w:cs="Times New Roman"/>
          <w:sz w:val="24"/>
          <w:szCs w:val="24"/>
        </w:rPr>
        <w:t>, що</w:t>
      </w:r>
      <w:r w:rsidR="008C0B3E" w:rsidRPr="002D502A">
        <w:rPr>
          <w:rFonts w:ascii="Times New Roman" w:hAnsi="Times New Roman" w:cs="Times New Roman"/>
          <w:sz w:val="24"/>
          <w:szCs w:val="24"/>
        </w:rPr>
        <w:t>до</w:t>
      </w:r>
      <w:r w:rsidR="007442B2" w:rsidRPr="002D502A">
        <w:rPr>
          <w:rFonts w:ascii="Times New Roman" w:hAnsi="Times New Roman" w:cs="Times New Roman"/>
          <w:sz w:val="24"/>
          <w:szCs w:val="24"/>
        </w:rPr>
        <w:t xml:space="preserve"> існу</w:t>
      </w:r>
      <w:r w:rsidR="008C0B3E" w:rsidRPr="002D502A">
        <w:rPr>
          <w:rFonts w:ascii="Times New Roman" w:hAnsi="Times New Roman" w:cs="Times New Roman"/>
          <w:sz w:val="24"/>
          <w:szCs w:val="24"/>
        </w:rPr>
        <w:t>вання</w:t>
      </w:r>
      <w:r w:rsidR="007442B2" w:rsidRPr="002D502A">
        <w:rPr>
          <w:rFonts w:ascii="Times New Roman" w:hAnsi="Times New Roman" w:cs="Times New Roman"/>
          <w:sz w:val="24"/>
          <w:szCs w:val="24"/>
        </w:rPr>
        <w:t xml:space="preserve"> доказ</w:t>
      </w:r>
      <w:r w:rsidR="008C0B3E" w:rsidRPr="002D502A">
        <w:rPr>
          <w:rFonts w:ascii="Times New Roman" w:hAnsi="Times New Roman" w:cs="Times New Roman"/>
          <w:sz w:val="24"/>
          <w:szCs w:val="24"/>
        </w:rPr>
        <w:t>ів</w:t>
      </w:r>
      <w:r w:rsidR="007442B2" w:rsidRPr="002D502A">
        <w:rPr>
          <w:rFonts w:ascii="Times New Roman" w:hAnsi="Times New Roman" w:cs="Times New Roman"/>
          <w:sz w:val="24"/>
          <w:szCs w:val="24"/>
        </w:rPr>
        <w:t xml:space="preserve"> порушення Кодексу поведінки, вони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865E0F" w:rsidRPr="002D502A">
        <w:rPr>
          <w:rFonts w:ascii="Times New Roman" w:hAnsi="Times New Roman" w:cs="Times New Roman"/>
          <w:sz w:val="24"/>
          <w:szCs w:val="24"/>
        </w:rPr>
        <w:t>усу</w:t>
      </w:r>
      <w:r w:rsidR="008C0B3E" w:rsidRPr="002D502A">
        <w:rPr>
          <w:rFonts w:ascii="Times New Roman" w:hAnsi="Times New Roman" w:cs="Times New Roman"/>
          <w:sz w:val="24"/>
          <w:szCs w:val="24"/>
        </w:rPr>
        <w:t>вають</w:t>
      </w:r>
      <w:r w:rsidR="007442B2" w:rsidRPr="002D502A">
        <w:rPr>
          <w:rFonts w:ascii="Times New Roman" w:hAnsi="Times New Roman" w:cs="Times New Roman"/>
          <w:sz w:val="24"/>
          <w:szCs w:val="24"/>
        </w:rPr>
        <w:t xml:space="preserve"> цього арбітра або голову та </w:t>
      </w:r>
      <w:r w:rsidR="00124013" w:rsidRPr="002D502A">
        <w:rPr>
          <w:rFonts w:ascii="Times New Roman" w:hAnsi="Times New Roman" w:cs="Times New Roman"/>
          <w:sz w:val="24"/>
          <w:szCs w:val="24"/>
        </w:rPr>
        <w:t>о</w:t>
      </w:r>
      <w:r w:rsidR="007442B2" w:rsidRPr="002D502A">
        <w:rPr>
          <w:rFonts w:ascii="Times New Roman" w:hAnsi="Times New Roman" w:cs="Times New Roman"/>
          <w:sz w:val="24"/>
          <w:szCs w:val="24"/>
        </w:rPr>
        <w:t>б</w:t>
      </w:r>
      <w:r w:rsidR="008C0B3E" w:rsidRPr="002D502A">
        <w:rPr>
          <w:rFonts w:ascii="Times New Roman" w:hAnsi="Times New Roman" w:cs="Times New Roman"/>
          <w:sz w:val="24"/>
          <w:szCs w:val="24"/>
        </w:rPr>
        <w:t>и</w:t>
      </w:r>
      <w:r w:rsidR="007442B2" w:rsidRPr="002D502A">
        <w:rPr>
          <w:rFonts w:ascii="Times New Roman" w:hAnsi="Times New Roman" w:cs="Times New Roman"/>
          <w:sz w:val="24"/>
          <w:szCs w:val="24"/>
        </w:rPr>
        <w:t>ра</w:t>
      </w:r>
      <w:r w:rsidR="008C0B3E" w:rsidRPr="002D502A">
        <w:rPr>
          <w:rFonts w:ascii="Times New Roman" w:hAnsi="Times New Roman" w:cs="Times New Roman"/>
          <w:sz w:val="24"/>
          <w:szCs w:val="24"/>
        </w:rPr>
        <w:t>ю</w:t>
      </w:r>
      <w:r w:rsidR="007442B2" w:rsidRPr="002D502A">
        <w:rPr>
          <w:rFonts w:ascii="Times New Roman" w:hAnsi="Times New Roman" w:cs="Times New Roman"/>
          <w:sz w:val="24"/>
          <w:szCs w:val="24"/>
        </w:rPr>
        <w:t>т</w:t>
      </w:r>
      <w:r w:rsidR="008C0B3E" w:rsidRPr="002D502A">
        <w:rPr>
          <w:rFonts w:ascii="Times New Roman" w:hAnsi="Times New Roman" w:cs="Times New Roman"/>
          <w:sz w:val="24"/>
          <w:szCs w:val="24"/>
        </w:rPr>
        <w:t>ь</w:t>
      </w:r>
      <w:r w:rsidR="007442B2" w:rsidRPr="002D502A">
        <w:rPr>
          <w:rFonts w:ascii="Times New Roman" w:hAnsi="Times New Roman" w:cs="Times New Roman"/>
          <w:sz w:val="24"/>
          <w:szCs w:val="24"/>
        </w:rPr>
        <w:t xml:space="preserve"> заміну відповідно до </w:t>
      </w:r>
      <w:r w:rsidR="00EE738F" w:rsidRPr="002D502A">
        <w:rPr>
          <w:rFonts w:ascii="Times New Roman" w:hAnsi="Times New Roman" w:cs="Times New Roman"/>
          <w:sz w:val="24"/>
          <w:szCs w:val="24"/>
        </w:rPr>
        <w:t>с</w:t>
      </w:r>
      <w:r w:rsidR="007442B2" w:rsidRPr="002D502A">
        <w:rPr>
          <w:rFonts w:ascii="Times New Roman" w:hAnsi="Times New Roman" w:cs="Times New Roman"/>
          <w:sz w:val="24"/>
          <w:szCs w:val="24"/>
        </w:rPr>
        <w:t xml:space="preserve">татті </w:t>
      </w:r>
      <w:r w:rsidR="008A33DE" w:rsidRPr="002D502A">
        <w:rPr>
          <w:rFonts w:ascii="Times New Roman" w:hAnsi="Times New Roman" w:cs="Times New Roman"/>
          <w:sz w:val="24"/>
          <w:szCs w:val="24"/>
        </w:rPr>
        <w:t>10</w:t>
      </w:r>
      <w:r w:rsidR="007442B2" w:rsidRPr="002D502A">
        <w:rPr>
          <w:rFonts w:ascii="Times New Roman" w:hAnsi="Times New Roman" w:cs="Times New Roman"/>
          <w:sz w:val="24"/>
          <w:szCs w:val="24"/>
        </w:rPr>
        <w:t xml:space="preserve">.11.1; </w:t>
      </w:r>
      <w:r w:rsidRPr="002D502A">
        <w:rPr>
          <w:rFonts w:ascii="Times New Roman" w:hAnsi="Times New Roman" w:cs="Times New Roman"/>
          <w:sz w:val="24"/>
          <w:szCs w:val="24"/>
        </w:rPr>
        <w:t>або</w:t>
      </w:r>
    </w:p>
    <w:p w:rsidR="00CC0DAB" w:rsidRPr="002D502A" w:rsidRDefault="00DA5903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(b</w:t>
      </w:r>
      <w:r w:rsidR="00CC0DAB" w:rsidRPr="002D502A">
        <w:rPr>
          <w:rFonts w:ascii="Times New Roman" w:hAnsi="Times New Roman" w:cs="Times New Roman"/>
          <w:sz w:val="24"/>
          <w:szCs w:val="24"/>
        </w:rPr>
        <w:t xml:space="preserve">) якщо Сторони не </w:t>
      </w:r>
      <w:r w:rsidR="008C0B3E" w:rsidRPr="002D502A">
        <w:rPr>
          <w:rFonts w:ascii="Times New Roman" w:hAnsi="Times New Roman" w:cs="Times New Roman"/>
          <w:sz w:val="24"/>
          <w:szCs w:val="24"/>
        </w:rPr>
        <w:t>дійшли згоди</w:t>
      </w:r>
      <w:r w:rsidR="00CC0DAB" w:rsidRPr="002D502A">
        <w:rPr>
          <w:rFonts w:ascii="Times New Roman" w:hAnsi="Times New Roman" w:cs="Times New Roman"/>
          <w:sz w:val="24"/>
          <w:szCs w:val="24"/>
        </w:rPr>
        <w:t>, що</w:t>
      </w:r>
      <w:r w:rsidR="008C0B3E" w:rsidRPr="002D502A">
        <w:rPr>
          <w:rFonts w:ascii="Times New Roman" w:hAnsi="Times New Roman" w:cs="Times New Roman"/>
          <w:sz w:val="24"/>
          <w:szCs w:val="24"/>
        </w:rPr>
        <w:t>до</w:t>
      </w:r>
      <w:r w:rsidR="00CC0DAB" w:rsidRPr="002D502A">
        <w:rPr>
          <w:rFonts w:ascii="Times New Roman" w:hAnsi="Times New Roman" w:cs="Times New Roman"/>
          <w:sz w:val="24"/>
          <w:szCs w:val="24"/>
        </w:rPr>
        <w:t xml:space="preserve"> існу</w:t>
      </w:r>
      <w:r w:rsidR="008C0B3E" w:rsidRPr="002D502A">
        <w:rPr>
          <w:rFonts w:ascii="Times New Roman" w:hAnsi="Times New Roman" w:cs="Times New Roman"/>
          <w:sz w:val="24"/>
          <w:szCs w:val="24"/>
        </w:rPr>
        <w:t>вання</w:t>
      </w:r>
      <w:r w:rsidR="00CC0DAB" w:rsidRPr="002D502A">
        <w:rPr>
          <w:rFonts w:ascii="Times New Roman" w:hAnsi="Times New Roman" w:cs="Times New Roman"/>
          <w:sz w:val="24"/>
          <w:szCs w:val="24"/>
        </w:rPr>
        <w:t xml:space="preserve"> доказ</w:t>
      </w:r>
      <w:r w:rsidR="008C0B3E" w:rsidRPr="002D502A">
        <w:rPr>
          <w:rFonts w:ascii="Times New Roman" w:hAnsi="Times New Roman" w:cs="Times New Roman"/>
          <w:sz w:val="24"/>
          <w:szCs w:val="24"/>
        </w:rPr>
        <w:t>ів</w:t>
      </w:r>
      <w:r w:rsidR="00CC0DAB" w:rsidRPr="002D502A">
        <w:rPr>
          <w:rFonts w:ascii="Times New Roman" w:hAnsi="Times New Roman" w:cs="Times New Roman"/>
          <w:sz w:val="24"/>
          <w:szCs w:val="24"/>
        </w:rPr>
        <w:t xml:space="preserve"> порушення Кодекс</w:t>
      </w:r>
      <w:r w:rsidR="00663423" w:rsidRPr="002D502A">
        <w:rPr>
          <w:rFonts w:ascii="Times New Roman" w:hAnsi="Times New Roman" w:cs="Times New Roman"/>
          <w:sz w:val="24"/>
          <w:szCs w:val="24"/>
        </w:rPr>
        <w:t>у</w:t>
      </w:r>
      <w:r w:rsidR="00CC0DAB" w:rsidRPr="002D502A">
        <w:rPr>
          <w:rFonts w:ascii="Times New Roman" w:hAnsi="Times New Roman" w:cs="Times New Roman"/>
          <w:sz w:val="24"/>
          <w:szCs w:val="24"/>
        </w:rPr>
        <w:t xml:space="preserve"> поведінки арбітром, будь-яка із Сторін може</w:t>
      </w:r>
      <w:r w:rsidR="00333F49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8C0B3E" w:rsidRPr="002D502A">
        <w:rPr>
          <w:rFonts w:ascii="Times New Roman" w:hAnsi="Times New Roman" w:cs="Times New Roman"/>
          <w:sz w:val="24"/>
          <w:szCs w:val="24"/>
        </w:rPr>
        <w:t>звернутися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8C0B3E" w:rsidRPr="002D502A">
        <w:rPr>
          <w:rFonts w:ascii="Times New Roman" w:hAnsi="Times New Roman" w:cs="Times New Roman"/>
          <w:sz w:val="24"/>
          <w:szCs w:val="24"/>
        </w:rPr>
        <w:t>до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333F49" w:rsidRPr="002D502A">
        <w:rPr>
          <w:rFonts w:ascii="Times New Roman" w:hAnsi="Times New Roman" w:cs="Times New Roman"/>
          <w:sz w:val="24"/>
          <w:szCs w:val="24"/>
        </w:rPr>
        <w:t>голови Арбітражної групи</w:t>
      </w:r>
      <w:r w:rsidR="00CC0DAB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з проханням </w:t>
      </w:r>
      <w:r w:rsidR="00CC0DAB" w:rsidRPr="002D502A">
        <w:rPr>
          <w:rFonts w:ascii="Times New Roman" w:hAnsi="Times New Roman" w:cs="Times New Roman"/>
          <w:sz w:val="24"/>
          <w:szCs w:val="24"/>
        </w:rPr>
        <w:t>розглянути та вирішити це питання.</w:t>
      </w:r>
      <w:r w:rsidR="00757B7E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1A089B" w:rsidRPr="002D502A">
        <w:rPr>
          <w:rFonts w:ascii="Times New Roman" w:hAnsi="Times New Roman" w:cs="Times New Roman"/>
          <w:sz w:val="24"/>
          <w:szCs w:val="24"/>
        </w:rPr>
        <w:t xml:space="preserve">Якщо </w:t>
      </w:r>
      <w:r w:rsidR="008C0B3E" w:rsidRPr="002D502A">
        <w:rPr>
          <w:rFonts w:ascii="Times New Roman" w:hAnsi="Times New Roman" w:cs="Times New Roman"/>
          <w:sz w:val="24"/>
          <w:szCs w:val="24"/>
        </w:rPr>
        <w:t>відвід заявляється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6A56AC" w:rsidRPr="002D502A">
        <w:rPr>
          <w:rFonts w:ascii="Times New Roman" w:hAnsi="Times New Roman" w:cs="Times New Roman"/>
          <w:sz w:val="24"/>
          <w:szCs w:val="24"/>
        </w:rPr>
        <w:t>голов</w:t>
      </w:r>
      <w:r w:rsidR="008C0B3E" w:rsidRPr="002D502A">
        <w:rPr>
          <w:rFonts w:ascii="Times New Roman" w:hAnsi="Times New Roman" w:cs="Times New Roman"/>
          <w:sz w:val="24"/>
          <w:szCs w:val="24"/>
        </w:rPr>
        <w:t>і</w:t>
      </w:r>
      <w:r w:rsidR="006A56AC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890797" w:rsidRPr="002D502A">
        <w:rPr>
          <w:rFonts w:ascii="Times New Roman" w:hAnsi="Times New Roman" w:cs="Times New Roman"/>
          <w:sz w:val="24"/>
          <w:szCs w:val="24"/>
        </w:rPr>
        <w:t>А</w:t>
      </w:r>
      <w:r w:rsidR="001A089B" w:rsidRPr="002D502A">
        <w:rPr>
          <w:rFonts w:ascii="Times New Roman" w:hAnsi="Times New Roman" w:cs="Times New Roman"/>
          <w:sz w:val="24"/>
          <w:szCs w:val="24"/>
        </w:rPr>
        <w:t>рбітражн</w:t>
      </w:r>
      <w:r w:rsidR="00333F49" w:rsidRPr="002D502A">
        <w:rPr>
          <w:rFonts w:ascii="Times New Roman" w:hAnsi="Times New Roman" w:cs="Times New Roman"/>
          <w:sz w:val="24"/>
          <w:szCs w:val="24"/>
        </w:rPr>
        <w:t>ої групи</w:t>
      </w:r>
      <w:r w:rsidR="001A089B" w:rsidRPr="002D502A">
        <w:rPr>
          <w:rFonts w:ascii="Times New Roman" w:hAnsi="Times New Roman" w:cs="Times New Roman"/>
          <w:sz w:val="24"/>
          <w:szCs w:val="24"/>
        </w:rPr>
        <w:t>,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1A089B" w:rsidRPr="002D502A">
        <w:rPr>
          <w:rFonts w:ascii="Times New Roman" w:hAnsi="Times New Roman" w:cs="Times New Roman"/>
          <w:sz w:val="24"/>
          <w:szCs w:val="24"/>
        </w:rPr>
        <w:t>питання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1A089B" w:rsidRPr="002D502A">
        <w:rPr>
          <w:rFonts w:ascii="Times New Roman" w:hAnsi="Times New Roman" w:cs="Times New Roman"/>
          <w:sz w:val="24"/>
          <w:szCs w:val="24"/>
        </w:rPr>
        <w:t>розгляда</w:t>
      </w:r>
      <w:r w:rsidR="008C0B3E" w:rsidRPr="002D502A">
        <w:rPr>
          <w:rFonts w:ascii="Times New Roman" w:hAnsi="Times New Roman" w:cs="Times New Roman"/>
          <w:sz w:val="24"/>
          <w:szCs w:val="24"/>
        </w:rPr>
        <w:t>є</w:t>
      </w:r>
      <w:r w:rsidR="00FA4DD4" w:rsidRPr="002D502A">
        <w:rPr>
          <w:rFonts w:ascii="Times New Roman" w:hAnsi="Times New Roman" w:cs="Times New Roman"/>
          <w:sz w:val="24"/>
          <w:szCs w:val="24"/>
        </w:rPr>
        <w:t>т</w:t>
      </w:r>
      <w:r w:rsidR="008C0B3E" w:rsidRPr="002D502A">
        <w:rPr>
          <w:rFonts w:ascii="Times New Roman" w:hAnsi="Times New Roman" w:cs="Times New Roman"/>
          <w:sz w:val="24"/>
          <w:szCs w:val="24"/>
        </w:rPr>
        <w:t>ь</w:t>
      </w:r>
      <w:r w:rsidR="001A089B" w:rsidRPr="002D502A">
        <w:rPr>
          <w:rFonts w:ascii="Times New Roman" w:hAnsi="Times New Roman" w:cs="Times New Roman"/>
          <w:sz w:val="24"/>
          <w:szCs w:val="24"/>
        </w:rPr>
        <w:t>ся іншими двома арбітрами.</w:t>
      </w:r>
      <w:r w:rsidR="00C17D39" w:rsidRPr="002D502A">
        <w:rPr>
          <w:rFonts w:ascii="Times New Roman" w:hAnsi="Times New Roman" w:cs="Times New Roman"/>
          <w:sz w:val="24"/>
          <w:szCs w:val="24"/>
        </w:rPr>
        <w:t xml:space="preserve"> Якщо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C17D39" w:rsidRPr="002D502A">
        <w:rPr>
          <w:rFonts w:ascii="Times New Roman" w:hAnsi="Times New Roman" w:cs="Times New Roman"/>
          <w:sz w:val="24"/>
          <w:szCs w:val="24"/>
        </w:rPr>
        <w:t xml:space="preserve">два арбітри не </w:t>
      </w:r>
      <w:r w:rsidR="00095EB5" w:rsidRPr="002D502A">
        <w:rPr>
          <w:rFonts w:ascii="Times New Roman" w:hAnsi="Times New Roman" w:cs="Times New Roman"/>
          <w:sz w:val="24"/>
          <w:szCs w:val="24"/>
        </w:rPr>
        <w:t>дійшли згоди</w:t>
      </w:r>
      <w:r w:rsidR="00C17D39" w:rsidRPr="002D502A">
        <w:rPr>
          <w:rFonts w:ascii="Times New Roman" w:hAnsi="Times New Roman" w:cs="Times New Roman"/>
          <w:sz w:val="24"/>
          <w:szCs w:val="24"/>
        </w:rPr>
        <w:t>, голова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C17D39" w:rsidRPr="002D502A">
        <w:rPr>
          <w:rFonts w:ascii="Times New Roman" w:hAnsi="Times New Roman" w:cs="Times New Roman"/>
          <w:sz w:val="24"/>
          <w:szCs w:val="24"/>
        </w:rPr>
        <w:t>усу</w:t>
      </w:r>
      <w:r w:rsidR="008C0B3E" w:rsidRPr="002D502A">
        <w:rPr>
          <w:rFonts w:ascii="Times New Roman" w:hAnsi="Times New Roman" w:cs="Times New Roman"/>
          <w:sz w:val="24"/>
          <w:szCs w:val="24"/>
        </w:rPr>
        <w:t>вається</w:t>
      </w:r>
      <w:r w:rsidR="00C17D39" w:rsidRPr="002D502A">
        <w:rPr>
          <w:rFonts w:ascii="Times New Roman" w:hAnsi="Times New Roman" w:cs="Times New Roman"/>
          <w:sz w:val="24"/>
          <w:szCs w:val="24"/>
        </w:rPr>
        <w:t>.</w:t>
      </w:r>
      <w:r w:rsidR="00AC0306" w:rsidRPr="002D502A">
        <w:rPr>
          <w:rFonts w:ascii="Times New Roman" w:hAnsi="Times New Roman" w:cs="Times New Roman"/>
          <w:sz w:val="24"/>
          <w:szCs w:val="24"/>
        </w:rPr>
        <w:t xml:space="preserve"> Рішення, </w:t>
      </w:r>
      <w:r w:rsidR="008C0B3E" w:rsidRPr="002D502A">
        <w:rPr>
          <w:rFonts w:ascii="Times New Roman" w:hAnsi="Times New Roman" w:cs="Times New Roman"/>
          <w:sz w:val="24"/>
          <w:szCs w:val="24"/>
        </w:rPr>
        <w:t>ухвалене</w:t>
      </w:r>
      <w:r w:rsidR="00AC0306" w:rsidRPr="002D502A">
        <w:rPr>
          <w:rFonts w:ascii="Times New Roman" w:hAnsi="Times New Roman" w:cs="Times New Roman"/>
          <w:sz w:val="24"/>
          <w:szCs w:val="24"/>
        </w:rPr>
        <w:t xml:space="preserve"> відповідно до цього </w:t>
      </w:r>
      <w:r w:rsidR="00AC0306" w:rsidRPr="002D502A">
        <w:rPr>
          <w:rFonts w:ascii="Times New Roman" w:hAnsi="Times New Roman" w:cs="Times New Roman"/>
          <w:sz w:val="24"/>
          <w:szCs w:val="24"/>
        </w:rPr>
        <w:lastRenderedPageBreak/>
        <w:t xml:space="preserve">правила, </w:t>
      </w:r>
      <w:r w:rsidR="00ED3646" w:rsidRPr="002D502A">
        <w:rPr>
          <w:rFonts w:ascii="Times New Roman" w:hAnsi="Times New Roman" w:cs="Times New Roman"/>
          <w:sz w:val="24"/>
          <w:szCs w:val="24"/>
        </w:rPr>
        <w:t xml:space="preserve">є </w:t>
      </w:r>
      <w:r w:rsidR="00AC0306" w:rsidRPr="002D502A">
        <w:rPr>
          <w:rFonts w:ascii="Times New Roman" w:hAnsi="Times New Roman" w:cs="Times New Roman"/>
          <w:sz w:val="24"/>
          <w:szCs w:val="24"/>
        </w:rPr>
        <w:t>остаточн</w:t>
      </w:r>
      <w:r w:rsidR="00ED3646" w:rsidRPr="002D502A">
        <w:rPr>
          <w:rFonts w:ascii="Times New Roman" w:hAnsi="Times New Roman" w:cs="Times New Roman"/>
          <w:sz w:val="24"/>
          <w:szCs w:val="24"/>
        </w:rPr>
        <w:t>им</w:t>
      </w:r>
      <w:r w:rsidR="00AC0306" w:rsidRPr="002D502A">
        <w:rPr>
          <w:rFonts w:ascii="Times New Roman" w:hAnsi="Times New Roman" w:cs="Times New Roman"/>
          <w:sz w:val="24"/>
          <w:szCs w:val="24"/>
        </w:rPr>
        <w:t>. В</w:t>
      </w:r>
      <w:r w:rsidR="008C0B3E" w:rsidRPr="002D502A">
        <w:rPr>
          <w:rFonts w:ascii="Times New Roman" w:hAnsi="Times New Roman" w:cs="Times New Roman"/>
          <w:sz w:val="24"/>
          <w:szCs w:val="24"/>
        </w:rPr>
        <w:t>ід</w:t>
      </w:r>
      <w:r w:rsidR="00AC0306" w:rsidRPr="002D502A">
        <w:rPr>
          <w:rFonts w:ascii="Times New Roman" w:hAnsi="Times New Roman" w:cs="Times New Roman"/>
          <w:sz w:val="24"/>
          <w:szCs w:val="24"/>
        </w:rPr>
        <w:t xml:space="preserve">бір нового арбітра або голови здійснюється відповідно до </w:t>
      </w:r>
      <w:r w:rsidR="00837D31" w:rsidRPr="002D502A">
        <w:rPr>
          <w:rFonts w:ascii="Times New Roman" w:hAnsi="Times New Roman" w:cs="Times New Roman"/>
          <w:sz w:val="24"/>
          <w:szCs w:val="24"/>
        </w:rPr>
        <w:t>с</w:t>
      </w:r>
      <w:r w:rsidR="00AC0306" w:rsidRPr="002D502A">
        <w:rPr>
          <w:rFonts w:ascii="Times New Roman" w:hAnsi="Times New Roman" w:cs="Times New Roman"/>
          <w:sz w:val="24"/>
          <w:szCs w:val="24"/>
        </w:rPr>
        <w:t xml:space="preserve">татті </w:t>
      </w:r>
      <w:r w:rsidR="00C31A01" w:rsidRPr="002D502A">
        <w:rPr>
          <w:rFonts w:ascii="Times New Roman" w:hAnsi="Times New Roman" w:cs="Times New Roman"/>
          <w:sz w:val="24"/>
          <w:szCs w:val="24"/>
        </w:rPr>
        <w:t>10</w:t>
      </w:r>
      <w:r w:rsidR="00AC0306" w:rsidRPr="002D502A">
        <w:rPr>
          <w:rFonts w:ascii="Times New Roman" w:hAnsi="Times New Roman" w:cs="Times New Roman"/>
          <w:sz w:val="24"/>
          <w:szCs w:val="24"/>
        </w:rPr>
        <w:t>.11.</w:t>
      </w:r>
    </w:p>
    <w:p w:rsidR="00BB2636" w:rsidRPr="002D502A" w:rsidRDefault="00BB2636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Початков</w:t>
      </w:r>
      <w:r w:rsidR="008C0B3E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і</w:t>
      </w: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та </w:t>
      </w:r>
      <w:r w:rsidR="000364D5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з</w:t>
      </w:r>
      <w:r w:rsidR="004B7C6C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устрічн</w:t>
      </w:r>
      <w:r w:rsidR="008C0B3E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і</w:t>
      </w:r>
      <w:r w:rsidR="004B7C6C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подання</w:t>
      </w:r>
    </w:p>
    <w:p w:rsidR="00BB2636" w:rsidRPr="002D502A" w:rsidRDefault="00BB2636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17. Сторона</w:t>
      </w:r>
      <w:r w:rsidR="00553817" w:rsidRPr="002D502A">
        <w:rPr>
          <w:rFonts w:ascii="Times New Roman" w:hAnsi="Times New Roman" w:cs="Times New Roman"/>
          <w:sz w:val="24"/>
          <w:szCs w:val="24"/>
        </w:rPr>
        <w:t>-скаржник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8C0B3E" w:rsidRPr="002D502A">
        <w:rPr>
          <w:rFonts w:ascii="Times New Roman" w:hAnsi="Times New Roman" w:cs="Times New Roman"/>
          <w:sz w:val="24"/>
          <w:szCs w:val="24"/>
        </w:rPr>
        <w:t>надсилає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своє п</w:t>
      </w:r>
      <w:r w:rsidR="00553817" w:rsidRPr="002D502A">
        <w:rPr>
          <w:rFonts w:ascii="Times New Roman" w:hAnsi="Times New Roman" w:cs="Times New Roman"/>
          <w:sz w:val="24"/>
          <w:szCs w:val="24"/>
        </w:rPr>
        <w:t xml:space="preserve">очаткове </w:t>
      </w:r>
      <w:r w:rsidRPr="002D502A">
        <w:rPr>
          <w:rFonts w:ascii="Times New Roman" w:hAnsi="Times New Roman" w:cs="Times New Roman"/>
          <w:sz w:val="24"/>
          <w:szCs w:val="24"/>
        </w:rPr>
        <w:t>письмове подання Стороні</w:t>
      </w:r>
      <w:r w:rsidR="00553817" w:rsidRPr="002D502A">
        <w:rPr>
          <w:rFonts w:ascii="Times New Roman" w:hAnsi="Times New Roman" w:cs="Times New Roman"/>
          <w:sz w:val="24"/>
          <w:szCs w:val="24"/>
        </w:rPr>
        <w:t>-</w:t>
      </w:r>
      <w:r w:rsidR="00A97C03" w:rsidRPr="002D502A">
        <w:rPr>
          <w:rFonts w:ascii="Times New Roman" w:hAnsi="Times New Roman" w:cs="Times New Roman"/>
          <w:sz w:val="24"/>
          <w:szCs w:val="24"/>
        </w:rPr>
        <w:t>відповідачу</w:t>
      </w:r>
      <w:r w:rsidR="00553817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і кожно</w:t>
      </w:r>
      <w:r w:rsidR="00553817" w:rsidRPr="002D502A">
        <w:rPr>
          <w:rFonts w:ascii="Times New Roman" w:hAnsi="Times New Roman" w:cs="Times New Roman"/>
          <w:sz w:val="24"/>
          <w:szCs w:val="24"/>
        </w:rPr>
        <w:t>му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арбітр</w:t>
      </w:r>
      <w:r w:rsidR="00553817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, не пізніше ніж через 15 днів з 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дати </w:t>
      </w:r>
      <w:r w:rsidRPr="002D502A">
        <w:rPr>
          <w:rFonts w:ascii="Times New Roman" w:hAnsi="Times New Roman" w:cs="Times New Roman"/>
          <w:sz w:val="24"/>
          <w:szCs w:val="24"/>
        </w:rPr>
        <w:t xml:space="preserve">створення </w:t>
      </w:r>
      <w:r w:rsidR="00B43349"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333F49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204B24" w:rsidRPr="002D502A" w:rsidRDefault="0080588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18. </w:t>
      </w:r>
      <w:r w:rsidR="00204B24" w:rsidRPr="002D502A">
        <w:rPr>
          <w:rFonts w:ascii="Times New Roman" w:hAnsi="Times New Roman" w:cs="Times New Roman"/>
          <w:sz w:val="24"/>
          <w:szCs w:val="24"/>
        </w:rPr>
        <w:t>Початкове письмове подання повинно містити наступне:</w:t>
      </w:r>
    </w:p>
    <w:p w:rsidR="00432338" w:rsidRPr="002D502A" w:rsidRDefault="00432338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(а) </w:t>
      </w:r>
      <w:r w:rsidR="003C2317" w:rsidRPr="002D502A">
        <w:rPr>
          <w:rFonts w:ascii="Times New Roman" w:hAnsi="Times New Roman" w:cs="Times New Roman"/>
          <w:sz w:val="24"/>
          <w:szCs w:val="24"/>
        </w:rPr>
        <w:t>ім’я</w:t>
      </w:r>
      <w:r w:rsidR="008C0B3E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призначен</w:t>
      </w:r>
      <w:r w:rsidR="009E217B" w:rsidRPr="002D502A">
        <w:rPr>
          <w:rFonts w:ascii="Times New Roman" w:hAnsi="Times New Roman" w:cs="Times New Roman"/>
          <w:sz w:val="24"/>
          <w:szCs w:val="24"/>
        </w:rPr>
        <w:t>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уповноважен</w:t>
      </w:r>
      <w:r w:rsidR="009E217B" w:rsidRPr="002D502A">
        <w:rPr>
          <w:rFonts w:ascii="Times New Roman" w:hAnsi="Times New Roman" w:cs="Times New Roman"/>
          <w:sz w:val="24"/>
          <w:szCs w:val="24"/>
        </w:rPr>
        <w:t>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представник</w:t>
      </w:r>
      <w:r w:rsidR="009E217B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</w:p>
    <w:p w:rsidR="009E217B" w:rsidRPr="002D502A" w:rsidRDefault="003D3459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(b) службову</w:t>
      </w:r>
      <w:r w:rsidR="00762558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E217B" w:rsidRPr="002D502A">
        <w:rPr>
          <w:rFonts w:ascii="Times New Roman" w:hAnsi="Times New Roman" w:cs="Times New Roman"/>
          <w:sz w:val="24"/>
          <w:szCs w:val="24"/>
        </w:rPr>
        <w:t xml:space="preserve">адресу, телефонні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і </w:t>
      </w:r>
      <w:r w:rsidR="009E217B" w:rsidRPr="002D502A">
        <w:rPr>
          <w:rFonts w:ascii="Times New Roman" w:hAnsi="Times New Roman" w:cs="Times New Roman"/>
          <w:sz w:val="24"/>
          <w:szCs w:val="24"/>
        </w:rPr>
        <w:t xml:space="preserve">факсимільні номери та адреси електронної </w:t>
      </w:r>
      <w:r w:rsidR="00875EC6" w:rsidRPr="002D502A">
        <w:rPr>
          <w:rFonts w:ascii="Times New Roman" w:hAnsi="Times New Roman" w:cs="Times New Roman"/>
          <w:sz w:val="24"/>
          <w:szCs w:val="24"/>
        </w:rPr>
        <w:t>пошти</w:t>
      </w:r>
      <w:r w:rsidR="00C24825" w:rsidRPr="002D502A">
        <w:rPr>
          <w:rFonts w:ascii="Times New Roman" w:hAnsi="Times New Roman" w:cs="Times New Roman"/>
          <w:sz w:val="24"/>
          <w:szCs w:val="24"/>
        </w:rPr>
        <w:t>, на</w:t>
      </w:r>
      <w:r w:rsidR="009E217B" w:rsidRPr="002D502A">
        <w:rPr>
          <w:rFonts w:ascii="Times New Roman" w:hAnsi="Times New Roman" w:cs="Times New Roman"/>
          <w:sz w:val="24"/>
          <w:szCs w:val="24"/>
        </w:rPr>
        <w:t xml:space="preserve"> як</w:t>
      </w:r>
      <w:r w:rsidR="00C24825" w:rsidRPr="002D502A">
        <w:rPr>
          <w:rFonts w:ascii="Times New Roman" w:hAnsi="Times New Roman" w:cs="Times New Roman"/>
          <w:sz w:val="24"/>
          <w:szCs w:val="24"/>
        </w:rPr>
        <w:t>і</w:t>
      </w:r>
      <w:r w:rsidR="009E217B" w:rsidRPr="002D502A">
        <w:rPr>
          <w:rFonts w:ascii="Times New Roman" w:hAnsi="Times New Roman" w:cs="Times New Roman"/>
          <w:sz w:val="24"/>
          <w:szCs w:val="24"/>
        </w:rPr>
        <w:t xml:space="preserve"> надсилаються повідомлення, що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 створюються під час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9E217B" w:rsidRPr="002D502A">
        <w:rPr>
          <w:rFonts w:ascii="Times New Roman" w:hAnsi="Times New Roman" w:cs="Times New Roman"/>
          <w:sz w:val="24"/>
          <w:szCs w:val="24"/>
        </w:rPr>
        <w:t>розгляду справи;</w:t>
      </w:r>
    </w:p>
    <w:p w:rsidR="00DB5580" w:rsidRPr="002D502A" w:rsidRDefault="000F2757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DB5580" w:rsidRPr="002D502A">
        <w:rPr>
          <w:rFonts w:ascii="Times New Roman" w:hAnsi="Times New Roman" w:cs="Times New Roman"/>
          <w:sz w:val="24"/>
          <w:szCs w:val="24"/>
        </w:rPr>
        <w:t xml:space="preserve">с)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виклад </w:t>
      </w:r>
      <w:r w:rsidR="00DB5580" w:rsidRPr="002D502A">
        <w:rPr>
          <w:rFonts w:ascii="Times New Roman" w:hAnsi="Times New Roman" w:cs="Times New Roman"/>
          <w:sz w:val="24"/>
          <w:szCs w:val="24"/>
        </w:rPr>
        <w:t>відповідних фактів та обставин;</w:t>
      </w:r>
    </w:p>
    <w:p w:rsidR="00B148A5" w:rsidRPr="002D502A" w:rsidRDefault="00B148A5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(d)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чітко сформульовану </w:t>
      </w:r>
      <w:r w:rsidRPr="002D502A">
        <w:rPr>
          <w:rFonts w:ascii="Times New Roman" w:hAnsi="Times New Roman" w:cs="Times New Roman"/>
          <w:sz w:val="24"/>
          <w:szCs w:val="24"/>
        </w:rPr>
        <w:t>вимог</w:t>
      </w:r>
      <w:r w:rsidR="00460E80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Сторони, </w:t>
      </w:r>
      <w:r w:rsidR="0093422E" w:rsidRPr="002D502A">
        <w:rPr>
          <w:rFonts w:ascii="Times New Roman" w:hAnsi="Times New Roman" w:cs="Times New Roman"/>
          <w:sz w:val="24"/>
          <w:szCs w:val="24"/>
        </w:rPr>
        <w:t>включно із зазначенням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заходів,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що є предметом спору, </w:t>
      </w:r>
      <w:r w:rsidRPr="002D502A">
        <w:rPr>
          <w:rFonts w:ascii="Times New Roman" w:hAnsi="Times New Roman" w:cs="Times New Roman"/>
          <w:sz w:val="24"/>
          <w:szCs w:val="24"/>
        </w:rPr>
        <w:t>відповідних положень цієї Угоди, правов</w:t>
      </w:r>
      <w:r w:rsidR="0093422E" w:rsidRPr="002D502A">
        <w:rPr>
          <w:rFonts w:ascii="Times New Roman" w:hAnsi="Times New Roman" w:cs="Times New Roman"/>
          <w:sz w:val="24"/>
          <w:szCs w:val="24"/>
        </w:rPr>
        <w:t>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E71F0A" w:rsidRPr="002D502A">
        <w:rPr>
          <w:rFonts w:ascii="Times New Roman" w:hAnsi="Times New Roman" w:cs="Times New Roman"/>
          <w:sz w:val="24"/>
          <w:szCs w:val="24"/>
        </w:rPr>
        <w:t>підстав для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скарги та </w:t>
      </w:r>
      <w:r w:rsidR="0093422E" w:rsidRPr="002D502A">
        <w:rPr>
          <w:rFonts w:ascii="Times New Roman" w:hAnsi="Times New Roman" w:cs="Times New Roman"/>
          <w:sz w:val="24"/>
          <w:szCs w:val="24"/>
        </w:rPr>
        <w:t>проханням підготувати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звіт </w:t>
      </w:r>
      <w:r w:rsidR="00231F68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333F49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  <w:r w:rsidR="005168DD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462A" w:rsidRPr="002D502A" w:rsidRDefault="000F2757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2F462A" w:rsidRPr="002D502A">
        <w:rPr>
          <w:rFonts w:ascii="Times New Roman" w:hAnsi="Times New Roman" w:cs="Times New Roman"/>
          <w:sz w:val="24"/>
          <w:szCs w:val="24"/>
        </w:rPr>
        <w:t>е) підтверд</w:t>
      </w:r>
      <w:r w:rsidR="0093422E" w:rsidRPr="002D502A">
        <w:rPr>
          <w:rFonts w:ascii="Times New Roman" w:hAnsi="Times New Roman" w:cs="Times New Roman"/>
          <w:sz w:val="24"/>
          <w:szCs w:val="24"/>
        </w:rPr>
        <w:t>н</w:t>
      </w:r>
      <w:r w:rsidR="002F462A" w:rsidRPr="002D502A">
        <w:rPr>
          <w:rFonts w:ascii="Times New Roman" w:hAnsi="Times New Roman" w:cs="Times New Roman"/>
          <w:sz w:val="24"/>
          <w:szCs w:val="24"/>
        </w:rPr>
        <w:t>і докази, включ</w:t>
      </w:r>
      <w:r w:rsidR="0093422E" w:rsidRPr="002D502A">
        <w:rPr>
          <w:rFonts w:ascii="Times New Roman" w:hAnsi="Times New Roman" w:cs="Times New Roman"/>
          <w:sz w:val="24"/>
          <w:szCs w:val="24"/>
        </w:rPr>
        <w:t>но</w:t>
      </w:r>
      <w:r w:rsidR="002F462A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з </w:t>
      </w:r>
      <w:r w:rsidR="002F462A" w:rsidRPr="002D502A">
        <w:rPr>
          <w:rFonts w:ascii="Times New Roman" w:hAnsi="Times New Roman" w:cs="Times New Roman"/>
          <w:sz w:val="24"/>
          <w:szCs w:val="24"/>
        </w:rPr>
        <w:t>інформаці</w:t>
      </w:r>
      <w:r w:rsidR="0093422E" w:rsidRPr="002D502A">
        <w:rPr>
          <w:rFonts w:ascii="Times New Roman" w:hAnsi="Times New Roman" w:cs="Times New Roman"/>
          <w:sz w:val="24"/>
          <w:szCs w:val="24"/>
        </w:rPr>
        <w:t>є</w:t>
      </w:r>
      <w:r w:rsidR="002F462A" w:rsidRPr="002D502A">
        <w:rPr>
          <w:rFonts w:ascii="Times New Roman" w:hAnsi="Times New Roman" w:cs="Times New Roman"/>
          <w:sz w:val="24"/>
          <w:szCs w:val="24"/>
        </w:rPr>
        <w:t>ю, технічн</w:t>
      </w:r>
      <w:r w:rsidR="0093422E" w:rsidRPr="002D502A">
        <w:rPr>
          <w:rFonts w:ascii="Times New Roman" w:hAnsi="Times New Roman" w:cs="Times New Roman"/>
          <w:sz w:val="24"/>
          <w:szCs w:val="24"/>
        </w:rPr>
        <w:t>ими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2F462A" w:rsidRPr="002D502A">
        <w:rPr>
          <w:rFonts w:ascii="Times New Roman" w:hAnsi="Times New Roman" w:cs="Times New Roman"/>
          <w:sz w:val="24"/>
          <w:szCs w:val="24"/>
        </w:rPr>
        <w:t xml:space="preserve">чи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експертними </w:t>
      </w:r>
      <w:r w:rsidR="002F462A" w:rsidRPr="002D502A">
        <w:rPr>
          <w:rFonts w:ascii="Times New Roman" w:hAnsi="Times New Roman" w:cs="Times New Roman"/>
          <w:sz w:val="24"/>
          <w:szCs w:val="24"/>
        </w:rPr>
        <w:t>висновк</w:t>
      </w:r>
      <w:r w:rsidR="0093422E" w:rsidRPr="002D502A">
        <w:rPr>
          <w:rFonts w:ascii="Times New Roman" w:hAnsi="Times New Roman" w:cs="Times New Roman"/>
          <w:sz w:val="24"/>
          <w:szCs w:val="24"/>
        </w:rPr>
        <w:t>ами</w:t>
      </w:r>
      <w:r w:rsidR="002F462A"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93422E" w:rsidRPr="002D502A">
        <w:rPr>
          <w:rFonts w:ascii="Times New Roman" w:hAnsi="Times New Roman" w:cs="Times New Roman"/>
          <w:sz w:val="24"/>
          <w:szCs w:val="24"/>
        </w:rPr>
        <w:t>та опис</w:t>
      </w:r>
      <w:r w:rsidR="002F462A" w:rsidRPr="002D502A">
        <w:rPr>
          <w:rFonts w:ascii="Times New Roman" w:hAnsi="Times New Roman" w:cs="Times New Roman"/>
          <w:sz w:val="24"/>
          <w:szCs w:val="24"/>
        </w:rPr>
        <w:t xml:space="preserve"> інших доказів, які не можуть бути </w:t>
      </w:r>
      <w:r w:rsidR="0093422E" w:rsidRPr="002D502A">
        <w:rPr>
          <w:rFonts w:ascii="Times New Roman" w:hAnsi="Times New Roman" w:cs="Times New Roman"/>
          <w:sz w:val="24"/>
          <w:szCs w:val="24"/>
        </w:rPr>
        <w:t>на</w:t>
      </w:r>
      <w:r w:rsidR="002F462A" w:rsidRPr="002D502A">
        <w:rPr>
          <w:rFonts w:ascii="Times New Roman" w:hAnsi="Times New Roman" w:cs="Times New Roman"/>
          <w:sz w:val="24"/>
          <w:szCs w:val="24"/>
        </w:rPr>
        <w:t xml:space="preserve">дані на момент подання, але будуть представлені </w:t>
      </w:r>
      <w:r w:rsidR="001F4A19" w:rsidRPr="002D502A">
        <w:rPr>
          <w:rFonts w:ascii="Times New Roman" w:hAnsi="Times New Roman" w:cs="Times New Roman"/>
          <w:sz w:val="24"/>
          <w:szCs w:val="24"/>
        </w:rPr>
        <w:t>А</w:t>
      </w:r>
      <w:r w:rsidR="002F462A" w:rsidRPr="002D502A">
        <w:rPr>
          <w:rFonts w:ascii="Times New Roman" w:hAnsi="Times New Roman" w:cs="Times New Roman"/>
          <w:sz w:val="24"/>
          <w:szCs w:val="24"/>
        </w:rPr>
        <w:t>рбітражн</w:t>
      </w:r>
      <w:r w:rsidR="00333F49" w:rsidRPr="002D502A">
        <w:rPr>
          <w:rFonts w:ascii="Times New Roman" w:hAnsi="Times New Roman" w:cs="Times New Roman"/>
          <w:sz w:val="24"/>
          <w:szCs w:val="24"/>
        </w:rPr>
        <w:t>ій групі</w:t>
      </w:r>
      <w:r w:rsidR="002F462A" w:rsidRPr="002D502A">
        <w:rPr>
          <w:rFonts w:ascii="Times New Roman" w:hAnsi="Times New Roman" w:cs="Times New Roman"/>
          <w:sz w:val="24"/>
          <w:szCs w:val="24"/>
        </w:rPr>
        <w:t xml:space="preserve"> до або під час першого слухання; і</w:t>
      </w:r>
    </w:p>
    <w:p w:rsidR="002F462A" w:rsidRPr="002D502A" w:rsidRDefault="002F462A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(f) дат</w:t>
      </w:r>
      <w:r w:rsidR="005B0B98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та підпис.</w:t>
      </w:r>
    </w:p>
    <w:p w:rsidR="007C002B" w:rsidRPr="002D502A" w:rsidRDefault="007C002B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19. Сторона</w:t>
      </w:r>
      <w:r w:rsidR="00E249A9" w:rsidRPr="002D502A">
        <w:rPr>
          <w:rFonts w:ascii="Times New Roman" w:hAnsi="Times New Roman" w:cs="Times New Roman"/>
          <w:sz w:val="24"/>
          <w:szCs w:val="24"/>
        </w:rPr>
        <w:t>-</w:t>
      </w:r>
      <w:r w:rsidR="00A73248" w:rsidRPr="002D502A">
        <w:rPr>
          <w:rFonts w:ascii="Times New Roman" w:hAnsi="Times New Roman" w:cs="Times New Roman"/>
          <w:sz w:val="24"/>
          <w:szCs w:val="24"/>
        </w:rPr>
        <w:t>відповідач</w:t>
      </w:r>
      <w:r w:rsidR="00E249A9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3422E" w:rsidRPr="002D502A">
        <w:rPr>
          <w:rFonts w:ascii="Times New Roman" w:hAnsi="Times New Roman" w:cs="Times New Roman"/>
          <w:sz w:val="24"/>
          <w:szCs w:val="24"/>
        </w:rPr>
        <w:t>надсилає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сво</w:t>
      </w:r>
      <w:r w:rsidR="0086215A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пись</w:t>
      </w:r>
      <w:r w:rsidR="0086215A" w:rsidRPr="002D502A">
        <w:rPr>
          <w:rFonts w:ascii="Times New Roman" w:hAnsi="Times New Roman" w:cs="Times New Roman"/>
          <w:sz w:val="24"/>
          <w:szCs w:val="24"/>
        </w:rPr>
        <w:t xml:space="preserve">мове </w:t>
      </w:r>
      <w:r w:rsidRPr="002D502A">
        <w:rPr>
          <w:rFonts w:ascii="Times New Roman" w:hAnsi="Times New Roman" w:cs="Times New Roman"/>
          <w:sz w:val="24"/>
          <w:szCs w:val="24"/>
        </w:rPr>
        <w:t>зустрічн</w:t>
      </w:r>
      <w:r w:rsidR="0086215A" w:rsidRPr="002D502A">
        <w:rPr>
          <w:rFonts w:ascii="Times New Roman" w:hAnsi="Times New Roman" w:cs="Times New Roman"/>
          <w:sz w:val="24"/>
          <w:szCs w:val="24"/>
        </w:rPr>
        <w:t>е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подання Стороні</w:t>
      </w:r>
      <w:r w:rsidR="00E731CB" w:rsidRPr="002D502A">
        <w:rPr>
          <w:rFonts w:ascii="Times New Roman" w:hAnsi="Times New Roman" w:cs="Times New Roman"/>
          <w:sz w:val="24"/>
          <w:szCs w:val="24"/>
        </w:rPr>
        <w:t>-</w:t>
      </w:r>
      <w:r w:rsidRPr="002D502A">
        <w:rPr>
          <w:rFonts w:ascii="Times New Roman" w:hAnsi="Times New Roman" w:cs="Times New Roman"/>
          <w:sz w:val="24"/>
          <w:szCs w:val="24"/>
        </w:rPr>
        <w:t>скар</w:t>
      </w:r>
      <w:r w:rsidR="00E731CB" w:rsidRPr="002D502A">
        <w:rPr>
          <w:rFonts w:ascii="Times New Roman" w:hAnsi="Times New Roman" w:cs="Times New Roman"/>
          <w:sz w:val="24"/>
          <w:szCs w:val="24"/>
        </w:rPr>
        <w:t>жнику</w:t>
      </w:r>
      <w:r w:rsidRPr="002D502A">
        <w:rPr>
          <w:rFonts w:ascii="Times New Roman" w:hAnsi="Times New Roman" w:cs="Times New Roman"/>
          <w:sz w:val="24"/>
          <w:szCs w:val="24"/>
        </w:rPr>
        <w:t>, і кожно</w:t>
      </w:r>
      <w:r w:rsidR="00E731CB" w:rsidRPr="002D502A">
        <w:rPr>
          <w:rFonts w:ascii="Times New Roman" w:hAnsi="Times New Roman" w:cs="Times New Roman"/>
          <w:sz w:val="24"/>
          <w:szCs w:val="24"/>
        </w:rPr>
        <w:t>му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арбітр</w:t>
      </w:r>
      <w:r w:rsidR="00E731CB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не пізніше ніж через 30 днів з дати отримання п</w:t>
      </w:r>
      <w:r w:rsidR="00E731CB" w:rsidRPr="002D502A">
        <w:rPr>
          <w:rFonts w:ascii="Times New Roman" w:hAnsi="Times New Roman" w:cs="Times New Roman"/>
          <w:sz w:val="24"/>
          <w:szCs w:val="24"/>
        </w:rPr>
        <w:t xml:space="preserve">очаткового </w:t>
      </w:r>
      <w:r w:rsidRPr="002D502A">
        <w:rPr>
          <w:rFonts w:ascii="Times New Roman" w:hAnsi="Times New Roman" w:cs="Times New Roman"/>
          <w:sz w:val="24"/>
          <w:szCs w:val="24"/>
        </w:rPr>
        <w:t>письмового подання.</w:t>
      </w:r>
    </w:p>
    <w:p w:rsidR="004B7C6C" w:rsidRPr="002D502A" w:rsidRDefault="004B7C6C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20. Зустрічне-подання повинно містити наступне:</w:t>
      </w:r>
    </w:p>
    <w:p w:rsidR="004B7C6C" w:rsidRPr="002D502A" w:rsidRDefault="004B7C6C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а) </w:t>
      </w:r>
      <w:r w:rsidR="003C2317" w:rsidRPr="002D502A">
        <w:rPr>
          <w:rFonts w:ascii="Times New Roman" w:hAnsi="Times New Roman" w:cs="Times New Roman"/>
          <w:sz w:val="24"/>
          <w:szCs w:val="24"/>
        </w:rPr>
        <w:t>ім’я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призначен</w:t>
      </w:r>
      <w:r w:rsidR="005C1CF3" w:rsidRPr="002D502A">
        <w:rPr>
          <w:rFonts w:ascii="Times New Roman" w:hAnsi="Times New Roman" w:cs="Times New Roman"/>
          <w:sz w:val="24"/>
          <w:szCs w:val="24"/>
        </w:rPr>
        <w:t>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уповноважен</w:t>
      </w:r>
      <w:r w:rsidR="005C1CF3" w:rsidRPr="002D502A">
        <w:rPr>
          <w:rFonts w:ascii="Times New Roman" w:hAnsi="Times New Roman" w:cs="Times New Roman"/>
          <w:sz w:val="24"/>
          <w:szCs w:val="24"/>
        </w:rPr>
        <w:t>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представник</w:t>
      </w:r>
      <w:r w:rsidR="005C1CF3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</w:p>
    <w:p w:rsidR="004A378A" w:rsidRPr="002D502A" w:rsidRDefault="004A378A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(b) </w:t>
      </w:r>
      <w:r w:rsidR="00875EC6" w:rsidRPr="002D502A">
        <w:rPr>
          <w:rFonts w:ascii="Times New Roman" w:hAnsi="Times New Roman" w:cs="Times New Roman"/>
          <w:sz w:val="24"/>
          <w:szCs w:val="24"/>
        </w:rPr>
        <w:t>службову</w:t>
      </w:r>
      <w:r w:rsidR="00F25E74" w:rsidRPr="002D502A">
        <w:rPr>
          <w:rFonts w:ascii="Times New Roman" w:hAnsi="Times New Roman" w:cs="Times New Roman"/>
          <w:sz w:val="24"/>
          <w:szCs w:val="24"/>
        </w:rPr>
        <w:t xml:space="preserve"> адресу, телефонні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і </w:t>
      </w:r>
      <w:r w:rsidR="00F25E74" w:rsidRPr="002D502A">
        <w:rPr>
          <w:rFonts w:ascii="Times New Roman" w:hAnsi="Times New Roman" w:cs="Times New Roman"/>
          <w:sz w:val="24"/>
          <w:szCs w:val="24"/>
        </w:rPr>
        <w:t xml:space="preserve">факсимільні номери та адреси електронної </w:t>
      </w:r>
      <w:r w:rsidR="00875EC6" w:rsidRPr="002D502A">
        <w:rPr>
          <w:rFonts w:ascii="Times New Roman" w:hAnsi="Times New Roman" w:cs="Times New Roman"/>
          <w:sz w:val="24"/>
          <w:szCs w:val="24"/>
        </w:rPr>
        <w:t>пошти</w:t>
      </w:r>
      <w:r w:rsidR="00F25E74" w:rsidRPr="002D502A">
        <w:rPr>
          <w:rFonts w:ascii="Times New Roman" w:hAnsi="Times New Roman" w:cs="Times New Roman"/>
          <w:sz w:val="24"/>
          <w:szCs w:val="24"/>
        </w:rPr>
        <w:t xml:space="preserve">, на які надсилаються повідомлення, що </w:t>
      </w:r>
      <w:r w:rsidR="0093422E" w:rsidRPr="002D502A">
        <w:rPr>
          <w:rFonts w:ascii="Times New Roman" w:hAnsi="Times New Roman" w:cs="Times New Roman"/>
          <w:sz w:val="24"/>
          <w:szCs w:val="24"/>
        </w:rPr>
        <w:t>створюються під час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F25E74" w:rsidRPr="002D502A">
        <w:rPr>
          <w:rFonts w:ascii="Times New Roman" w:hAnsi="Times New Roman" w:cs="Times New Roman"/>
          <w:sz w:val="24"/>
          <w:szCs w:val="24"/>
        </w:rPr>
        <w:t>розгляду справи;</w:t>
      </w:r>
      <w:r w:rsidR="00005D43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378A" w:rsidRPr="002D502A" w:rsidRDefault="00B429EE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746E09" w:rsidRPr="002D502A">
        <w:rPr>
          <w:rFonts w:ascii="Times New Roman" w:hAnsi="Times New Roman" w:cs="Times New Roman"/>
          <w:sz w:val="24"/>
          <w:szCs w:val="24"/>
        </w:rPr>
        <w:t xml:space="preserve">с) факти та аргументи, на яких ґрунтується </w:t>
      </w:r>
      <w:r w:rsidR="00F812A3" w:rsidRPr="002D502A">
        <w:rPr>
          <w:rFonts w:ascii="Times New Roman" w:hAnsi="Times New Roman" w:cs="Times New Roman"/>
          <w:sz w:val="24"/>
          <w:szCs w:val="24"/>
        </w:rPr>
        <w:t>її</w:t>
      </w:r>
      <w:r w:rsidR="00746E09" w:rsidRPr="002D502A">
        <w:rPr>
          <w:rFonts w:ascii="Times New Roman" w:hAnsi="Times New Roman" w:cs="Times New Roman"/>
          <w:sz w:val="24"/>
          <w:szCs w:val="24"/>
        </w:rPr>
        <w:t xml:space="preserve"> захист;</w:t>
      </w:r>
    </w:p>
    <w:p w:rsidR="00DF7048" w:rsidRPr="002D502A" w:rsidRDefault="00DF7048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d) підтверд</w:t>
      </w:r>
      <w:r w:rsidR="0093422E" w:rsidRPr="002D502A">
        <w:rPr>
          <w:rFonts w:ascii="Times New Roman" w:hAnsi="Times New Roman" w:cs="Times New Roman"/>
          <w:sz w:val="24"/>
          <w:szCs w:val="24"/>
        </w:rPr>
        <w:t>н</w:t>
      </w:r>
      <w:r w:rsidRPr="002D502A">
        <w:rPr>
          <w:rFonts w:ascii="Times New Roman" w:hAnsi="Times New Roman" w:cs="Times New Roman"/>
          <w:sz w:val="24"/>
          <w:szCs w:val="24"/>
        </w:rPr>
        <w:t>і докази, включ</w:t>
      </w:r>
      <w:r w:rsidR="0093422E" w:rsidRPr="002D502A">
        <w:rPr>
          <w:rFonts w:ascii="Times New Roman" w:hAnsi="Times New Roman" w:cs="Times New Roman"/>
          <w:sz w:val="24"/>
          <w:szCs w:val="24"/>
        </w:rPr>
        <w:t>но з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інформацію, технічн</w:t>
      </w:r>
      <w:r w:rsidR="0093422E" w:rsidRPr="002D502A">
        <w:rPr>
          <w:rFonts w:ascii="Times New Roman" w:hAnsi="Times New Roman" w:cs="Times New Roman"/>
          <w:sz w:val="24"/>
          <w:szCs w:val="24"/>
        </w:rPr>
        <w:t>ими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чи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експертними </w:t>
      </w:r>
      <w:r w:rsidRPr="002D502A">
        <w:rPr>
          <w:rFonts w:ascii="Times New Roman" w:hAnsi="Times New Roman" w:cs="Times New Roman"/>
          <w:sz w:val="24"/>
          <w:szCs w:val="24"/>
        </w:rPr>
        <w:t>висновк</w:t>
      </w:r>
      <w:r w:rsidR="0093422E" w:rsidRPr="002D502A">
        <w:rPr>
          <w:rFonts w:ascii="Times New Roman" w:hAnsi="Times New Roman" w:cs="Times New Roman"/>
          <w:sz w:val="24"/>
          <w:szCs w:val="24"/>
        </w:rPr>
        <w:t>ами</w:t>
      </w:r>
      <w:r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93422E" w:rsidRPr="002D502A">
        <w:rPr>
          <w:rFonts w:ascii="Times New Roman" w:hAnsi="Times New Roman" w:cs="Times New Roman"/>
          <w:sz w:val="24"/>
          <w:szCs w:val="24"/>
        </w:rPr>
        <w:t>т</w:t>
      </w:r>
      <w:r w:rsidRPr="002D502A">
        <w:rPr>
          <w:rFonts w:ascii="Times New Roman" w:hAnsi="Times New Roman" w:cs="Times New Roman"/>
          <w:sz w:val="24"/>
          <w:szCs w:val="24"/>
        </w:rPr>
        <w:t xml:space="preserve">а </w:t>
      </w:r>
      <w:r w:rsidR="0093422E" w:rsidRPr="002D502A">
        <w:rPr>
          <w:rFonts w:ascii="Times New Roman" w:hAnsi="Times New Roman" w:cs="Times New Roman"/>
          <w:sz w:val="24"/>
          <w:szCs w:val="24"/>
        </w:rPr>
        <w:t xml:space="preserve">опис </w:t>
      </w:r>
      <w:r w:rsidRPr="002D502A">
        <w:rPr>
          <w:rFonts w:ascii="Times New Roman" w:hAnsi="Times New Roman" w:cs="Times New Roman"/>
          <w:sz w:val="24"/>
          <w:szCs w:val="24"/>
        </w:rPr>
        <w:t xml:space="preserve">інших доказів, які не можуть бути </w:t>
      </w:r>
      <w:r w:rsidR="007E0D10" w:rsidRPr="002D502A">
        <w:rPr>
          <w:rFonts w:ascii="Times New Roman" w:hAnsi="Times New Roman" w:cs="Times New Roman"/>
          <w:sz w:val="24"/>
          <w:szCs w:val="24"/>
        </w:rPr>
        <w:t>на</w:t>
      </w:r>
      <w:r w:rsidRPr="002D502A">
        <w:rPr>
          <w:rFonts w:ascii="Times New Roman" w:hAnsi="Times New Roman" w:cs="Times New Roman"/>
          <w:sz w:val="24"/>
          <w:szCs w:val="24"/>
        </w:rPr>
        <w:t>дані на момент подання, але будуть представлені до арбітражно</w:t>
      </w:r>
      <w:r w:rsidR="00D3015E" w:rsidRPr="002D502A">
        <w:rPr>
          <w:rFonts w:ascii="Times New Roman" w:hAnsi="Times New Roman" w:cs="Times New Roman"/>
          <w:sz w:val="24"/>
          <w:szCs w:val="24"/>
        </w:rPr>
        <w:t>ї групи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до або під час першого слухання; і</w:t>
      </w:r>
    </w:p>
    <w:p w:rsidR="00DF7048" w:rsidRPr="002D502A" w:rsidRDefault="00B429EE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DF7048" w:rsidRPr="002D502A">
        <w:rPr>
          <w:rFonts w:ascii="Times New Roman" w:hAnsi="Times New Roman" w:cs="Times New Roman"/>
          <w:sz w:val="24"/>
          <w:szCs w:val="24"/>
        </w:rPr>
        <w:t>е) дат</w:t>
      </w:r>
      <w:r w:rsidR="00005D43" w:rsidRPr="002D502A">
        <w:rPr>
          <w:rFonts w:ascii="Times New Roman" w:hAnsi="Times New Roman" w:cs="Times New Roman"/>
          <w:sz w:val="24"/>
          <w:szCs w:val="24"/>
        </w:rPr>
        <w:t>у</w:t>
      </w:r>
      <w:r w:rsidR="00DF7048" w:rsidRPr="002D502A">
        <w:rPr>
          <w:rFonts w:ascii="Times New Roman" w:hAnsi="Times New Roman" w:cs="Times New Roman"/>
          <w:sz w:val="24"/>
          <w:szCs w:val="24"/>
        </w:rPr>
        <w:t xml:space="preserve"> та підпис.</w:t>
      </w:r>
    </w:p>
    <w:p w:rsidR="000A244E" w:rsidRPr="002D502A" w:rsidRDefault="00B21B32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Організація роботи Арбітражної групи</w:t>
      </w:r>
    </w:p>
    <w:p w:rsidR="00DF7048" w:rsidRPr="002D502A" w:rsidRDefault="000C5C5B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21. Голова Арбітражно</w:t>
      </w:r>
      <w:r w:rsidR="00B21B32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голову</w:t>
      </w:r>
      <w:r w:rsidR="0067600D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на всіх </w:t>
      </w:r>
      <w:r w:rsidR="00F32A90" w:rsidRPr="002D502A">
        <w:rPr>
          <w:rFonts w:ascii="Times New Roman" w:hAnsi="Times New Roman" w:cs="Times New Roman"/>
          <w:sz w:val="24"/>
          <w:szCs w:val="24"/>
        </w:rPr>
        <w:t>його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засіданнях. Арбітражн</w:t>
      </w:r>
      <w:r w:rsidR="00B21B32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 делегувати </w:t>
      </w:r>
      <w:r w:rsidR="001C233A" w:rsidRPr="002D502A">
        <w:rPr>
          <w:rFonts w:ascii="Times New Roman" w:hAnsi="Times New Roman" w:cs="Times New Roman"/>
          <w:sz w:val="24"/>
          <w:szCs w:val="24"/>
        </w:rPr>
        <w:t>голов</w:t>
      </w:r>
      <w:r w:rsidR="00242030" w:rsidRPr="002D502A">
        <w:rPr>
          <w:rFonts w:ascii="Times New Roman" w:hAnsi="Times New Roman" w:cs="Times New Roman"/>
          <w:sz w:val="24"/>
          <w:szCs w:val="24"/>
        </w:rPr>
        <w:t>і повноваження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67600D" w:rsidRPr="002D502A">
        <w:rPr>
          <w:rFonts w:ascii="Times New Roman" w:hAnsi="Times New Roman" w:cs="Times New Roman"/>
          <w:sz w:val="24"/>
          <w:szCs w:val="24"/>
        </w:rPr>
        <w:t>ухвалювати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адміністративн</w:t>
      </w:r>
      <w:r w:rsidR="0067600D" w:rsidRPr="002D502A">
        <w:rPr>
          <w:rFonts w:ascii="Times New Roman" w:hAnsi="Times New Roman" w:cs="Times New Roman"/>
          <w:sz w:val="24"/>
          <w:szCs w:val="24"/>
        </w:rPr>
        <w:t>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та процедурн</w:t>
      </w:r>
      <w:r w:rsidR="0067600D" w:rsidRPr="002D502A">
        <w:rPr>
          <w:rFonts w:ascii="Times New Roman" w:hAnsi="Times New Roman" w:cs="Times New Roman"/>
          <w:sz w:val="24"/>
          <w:szCs w:val="24"/>
        </w:rPr>
        <w:t>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рішен</w:t>
      </w:r>
      <w:r w:rsidR="0067600D" w:rsidRPr="002D502A">
        <w:rPr>
          <w:rFonts w:ascii="Times New Roman" w:hAnsi="Times New Roman" w:cs="Times New Roman"/>
          <w:sz w:val="24"/>
          <w:szCs w:val="24"/>
        </w:rPr>
        <w:t>ня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4E5C73" w:rsidRPr="002D502A" w:rsidRDefault="004E5C73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22. Якщо ці Правила процедури </w:t>
      </w:r>
      <w:r w:rsidR="00B21B32" w:rsidRPr="002D502A">
        <w:rPr>
          <w:rFonts w:ascii="Times New Roman" w:hAnsi="Times New Roman" w:cs="Times New Roman"/>
          <w:sz w:val="24"/>
          <w:szCs w:val="24"/>
        </w:rPr>
        <w:t>не передбачають інше, Арбітражна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 здійснювати свою діяльність</w:t>
      </w:r>
      <w:r w:rsidR="00CE7ECD" w:rsidRPr="002D502A">
        <w:rPr>
          <w:rFonts w:ascii="Times New Roman" w:hAnsi="Times New Roman" w:cs="Times New Roman"/>
          <w:sz w:val="24"/>
          <w:szCs w:val="24"/>
        </w:rPr>
        <w:t xml:space="preserve"> за допомогою</w:t>
      </w:r>
      <w:r w:rsidRPr="002D502A">
        <w:rPr>
          <w:rFonts w:ascii="Times New Roman" w:hAnsi="Times New Roman" w:cs="Times New Roman"/>
          <w:sz w:val="24"/>
          <w:szCs w:val="24"/>
        </w:rPr>
        <w:t xml:space="preserve"> будь-яки</w:t>
      </w:r>
      <w:r w:rsidR="00973F1C" w:rsidRPr="002D502A">
        <w:rPr>
          <w:rFonts w:ascii="Times New Roman" w:hAnsi="Times New Roman" w:cs="Times New Roman"/>
          <w:sz w:val="24"/>
          <w:szCs w:val="24"/>
        </w:rPr>
        <w:t>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73F1C" w:rsidRPr="002D502A">
        <w:rPr>
          <w:rFonts w:ascii="Times New Roman" w:hAnsi="Times New Roman" w:cs="Times New Roman"/>
          <w:sz w:val="24"/>
          <w:szCs w:val="24"/>
        </w:rPr>
        <w:t>належних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засоб</w:t>
      </w:r>
      <w:r w:rsidR="00973F1C" w:rsidRPr="002D502A">
        <w:rPr>
          <w:rFonts w:ascii="Times New Roman" w:hAnsi="Times New Roman" w:cs="Times New Roman"/>
          <w:sz w:val="24"/>
          <w:szCs w:val="24"/>
        </w:rPr>
        <w:t>ів</w:t>
      </w:r>
      <w:r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973F1C" w:rsidRPr="002D502A">
        <w:rPr>
          <w:rFonts w:ascii="Times New Roman" w:hAnsi="Times New Roman" w:cs="Times New Roman"/>
          <w:sz w:val="24"/>
          <w:szCs w:val="24"/>
        </w:rPr>
        <w:t>зокрема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техн</w:t>
      </w:r>
      <w:r w:rsidR="00973F1C" w:rsidRPr="002D502A">
        <w:rPr>
          <w:rFonts w:ascii="Times New Roman" w:hAnsi="Times New Roman" w:cs="Times New Roman"/>
          <w:sz w:val="24"/>
          <w:szCs w:val="24"/>
        </w:rPr>
        <w:t>ічних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засоб</w:t>
      </w:r>
      <w:r w:rsidR="00973F1C" w:rsidRPr="002D502A">
        <w:rPr>
          <w:rFonts w:ascii="Times New Roman" w:hAnsi="Times New Roman" w:cs="Times New Roman"/>
          <w:sz w:val="24"/>
          <w:szCs w:val="24"/>
        </w:rPr>
        <w:t>ів</w:t>
      </w:r>
      <w:r w:rsidRPr="002D502A">
        <w:rPr>
          <w:rFonts w:ascii="Times New Roman" w:hAnsi="Times New Roman" w:cs="Times New Roman"/>
          <w:sz w:val="24"/>
          <w:szCs w:val="24"/>
        </w:rPr>
        <w:t>, так</w:t>
      </w:r>
      <w:r w:rsidR="00973F1C" w:rsidRPr="002D502A">
        <w:rPr>
          <w:rFonts w:ascii="Times New Roman" w:hAnsi="Times New Roman" w:cs="Times New Roman"/>
          <w:sz w:val="24"/>
          <w:szCs w:val="24"/>
        </w:rPr>
        <w:t>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як телефон</w:t>
      </w:r>
      <w:r w:rsidR="00A534D9" w:rsidRPr="002D502A">
        <w:rPr>
          <w:rFonts w:ascii="Times New Roman" w:hAnsi="Times New Roman" w:cs="Times New Roman"/>
          <w:sz w:val="24"/>
          <w:szCs w:val="24"/>
        </w:rPr>
        <w:t>ні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підключення до комп'ютера або відеоконференці</w:t>
      </w:r>
      <w:r w:rsidR="00B41128" w:rsidRPr="002D502A">
        <w:rPr>
          <w:rFonts w:ascii="Times New Roman" w:hAnsi="Times New Roman" w:cs="Times New Roman"/>
          <w:sz w:val="24"/>
          <w:szCs w:val="24"/>
        </w:rPr>
        <w:t>ї</w:t>
      </w:r>
      <w:r w:rsidRPr="002D502A">
        <w:rPr>
          <w:rFonts w:ascii="Times New Roman" w:hAnsi="Times New Roman" w:cs="Times New Roman"/>
          <w:sz w:val="24"/>
          <w:szCs w:val="24"/>
        </w:rPr>
        <w:t>, за умови</w:t>
      </w:r>
      <w:r w:rsidR="004776E5" w:rsidRPr="002D502A">
        <w:rPr>
          <w:rFonts w:ascii="Times New Roman" w:hAnsi="Times New Roman" w:cs="Times New Roman"/>
          <w:sz w:val="24"/>
          <w:szCs w:val="24"/>
        </w:rPr>
        <w:t xml:space="preserve"> збереження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прав</w:t>
      </w:r>
      <w:r w:rsidR="004776E5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DB1122" w:rsidRPr="002D502A">
        <w:rPr>
          <w:rFonts w:ascii="Times New Roman" w:hAnsi="Times New Roman" w:cs="Times New Roman"/>
          <w:sz w:val="24"/>
          <w:szCs w:val="24"/>
        </w:rPr>
        <w:t>Стор</w:t>
      </w:r>
      <w:r w:rsidR="00A534D9" w:rsidRPr="002D502A">
        <w:rPr>
          <w:rFonts w:ascii="Times New Roman" w:hAnsi="Times New Roman" w:cs="Times New Roman"/>
          <w:sz w:val="24"/>
          <w:szCs w:val="24"/>
        </w:rPr>
        <w:t>они</w:t>
      </w:r>
      <w:r w:rsidR="00DB1122" w:rsidRPr="002D502A">
        <w:rPr>
          <w:rFonts w:ascii="Times New Roman" w:hAnsi="Times New Roman" w:cs="Times New Roman"/>
          <w:sz w:val="24"/>
          <w:szCs w:val="24"/>
        </w:rPr>
        <w:t xml:space="preserve"> на </w:t>
      </w:r>
      <w:r w:rsidRPr="002D502A">
        <w:rPr>
          <w:rFonts w:ascii="Times New Roman" w:hAnsi="Times New Roman" w:cs="Times New Roman"/>
          <w:sz w:val="24"/>
          <w:szCs w:val="24"/>
        </w:rPr>
        <w:t>ефективн</w:t>
      </w:r>
      <w:r w:rsidR="00DB1122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участь у </w:t>
      </w:r>
      <w:r w:rsidR="004776E5" w:rsidRPr="002D502A">
        <w:rPr>
          <w:rFonts w:ascii="Times New Roman" w:hAnsi="Times New Roman" w:cs="Times New Roman"/>
          <w:sz w:val="24"/>
          <w:szCs w:val="24"/>
        </w:rPr>
        <w:t>розгляді справи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75474E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C86" w:rsidRPr="002D502A" w:rsidRDefault="00225C86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23. Арбітражн</w:t>
      </w:r>
      <w:r w:rsidR="00B21B32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1727AD" w:rsidRPr="002D502A">
        <w:rPr>
          <w:rFonts w:ascii="Times New Roman" w:hAnsi="Times New Roman" w:cs="Times New Roman"/>
          <w:sz w:val="24"/>
          <w:szCs w:val="24"/>
        </w:rPr>
        <w:t>веде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протоколи засідань, що проводяться під час кожного розгляду справи, як</w:t>
      </w:r>
      <w:r w:rsidR="00AA784D" w:rsidRPr="002D502A">
        <w:rPr>
          <w:rFonts w:ascii="Times New Roman" w:hAnsi="Times New Roman" w:cs="Times New Roman"/>
          <w:sz w:val="24"/>
          <w:szCs w:val="24"/>
        </w:rPr>
        <w:t xml:space="preserve">і </w:t>
      </w:r>
      <w:r w:rsidRPr="002D502A">
        <w:rPr>
          <w:rFonts w:ascii="Times New Roman" w:hAnsi="Times New Roman" w:cs="Times New Roman"/>
          <w:sz w:val="24"/>
          <w:szCs w:val="24"/>
        </w:rPr>
        <w:t xml:space="preserve">зберігається у </w:t>
      </w:r>
      <w:r w:rsidR="001727AD" w:rsidRPr="002D502A">
        <w:rPr>
          <w:rFonts w:ascii="Times New Roman" w:hAnsi="Times New Roman" w:cs="Times New Roman"/>
          <w:sz w:val="24"/>
          <w:szCs w:val="24"/>
        </w:rPr>
        <w:t xml:space="preserve">матеріалах </w:t>
      </w:r>
      <w:r w:rsidRPr="002D502A">
        <w:rPr>
          <w:rFonts w:ascii="Times New Roman" w:hAnsi="Times New Roman" w:cs="Times New Roman"/>
          <w:sz w:val="24"/>
          <w:szCs w:val="24"/>
        </w:rPr>
        <w:t>с</w:t>
      </w:r>
      <w:r w:rsidR="00DE202E" w:rsidRPr="002D502A">
        <w:rPr>
          <w:rFonts w:ascii="Times New Roman" w:hAnsi="Times New Roman" w:cs="Times New Roman"/>
          <w:sz w:val="24"/>
          <w:szCs w:val="24"/>
        </w:rPr>
        <w:t>пору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2B5333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A34" w:rsidRPr="002D502A" w:rsidRDefault="008B1A3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24. Тільки арбітри можуть </w:t>
      </w:r>
      <w:r w:rsidR="007D031B" w:rsidRPr="002D502A">
        <w:rPr>
          <w:rFonts w:ascii="Times New Roman" w:hAnsi="Times New Roman" w:cs="Times New Roman"/>
          <w:sz w:val="24"/>
          <w:szCs w:val="24"/>
        </w:rPr>
        <w:t>брати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участь в </w:t>
      </w:r>
      <w:r w:rsidR="00C7247E" w:rsidRPr="002D502A">
        <w:rPr>
          <w:rFonts w:ascii="Times New Roman" w:hAnsi="Times New Roman" w:cs="Times New Roman"/>
          <w:sz w:val="24"/>
          <w:szCs w:val="24"/>
        </w:rPr>
        <w:t xml:space="preserve">нарадах </w:t>
      </w:r>
      <w:r w:rsidR="00A72F0F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C7247E" w:rsidRPr="002D502A">
        <w:rPr>
          <w:rFonts w:ascii="Times New Roman" w:hAnsi="Times New Roman" w:cs="Times New Roman"/>
          <w:sz w:val="24"/>
          <w:szCs w:val="24"/>
        </w:rPr>
        <w:t>го</w:t>
      </w:r>
      <w:r w:rsidR="00B21B32" w:rsidRPr="002D502A">
        <w:rPr>
          <w:rFonts w:ascii="Times New Roman" w:hAnsi="Times New Roman" w:cs="Times New Roman"/>
          <w:sz w:val="24"/>
          <w:szCs w:val="24"/>
        </w:rPr>
        <w:t xml:space="preserve"> групи</w:t>
      </w:r>
      <w:r w:rsidRPr="002D502A">
        <w:rPr>
          <w:rFonts w:ascii="Times New Roman" w:hAnsi="Times New Roman" w:cs="Times New Roman"/>
          <w:sz w:val="24"/>
          <w:szCs w:val="24"/>
        </w:rPr>
        <w:t xml:space="preserve">. </w:t>
      </w:r>
      <w:r w:rsidR="00C7247E" w:rsidRPr="002D502A">
        <w:rPr>
          <w:rFonts w:ascii="Times New Roman" w:hAnsi="Times New Roman" w:cs="Times New Roman"/>
          <w:sz w:val="24"/>
          <w:szCs w:val="24"/>
        </w:rPr>
        <w:t xml:space="preserve">Після консультацій із Сторонами </w:t>
      </w:r>
      <w:r w:rsidRPr="002D502A">
        <w:rPr>
          <w:rFonts w:ascii="Times New Roman" w:hAnsi="Times New Roman" w:cs="Times New Roman"/>
          <w:sz w:val="24"/>
          <w:szCs w:val="24"/>
        </w:rPr>
        <w:t>Арбітражн</w:t>
      </w:r>
      <w:r w:rsidR="00B21B32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може,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C7247E" w:rsidRPr="002D502A">
        <w:rPr>
          <w:rFonts w:ascii="Times New Roman" w:hAnsi="Times New Roman" w:cs="Times New Roman"/>
          <w:sz w:val="24"/>
          <w:szCs w:val="24"/>
        </w:rPr>
        <w:t xml:space="preserve">може за </w:t>
      </w:r>
      <w:r w:rsidRPr="002D502A">
        <w:rPr>
          <w:rFonts w:ascii="Times New Roman" w:hAnsi="Times New Roman" w:cs="Times New Roman"/>
          <w:sz w:val="24"/>
          <w:szCs w:val="24"/>
        </w:rPr>
        <w:t>необхідності дозволити помічник</w:t>
      </w:r>
      <w:r w:rsidR="00DC4C37" w:rsidRPr="002D502A">
        <w:rPr>
          <w:rFonts w:ascii="Times New Roman" w:hAnsi="Times New Roman" w:cs="Times New Roman"/>
          <w:sz w:val="24"/>
          <w:szCs w:val="24"/>
        </w:rPr>
        <w:t>ам</w:t>
      </w:r>
      <w:r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C84315" w:rsidRPr="002D502A">
        <w:rPr>
          <w:rFonts w:ascii="Times New Roman" w:hAnsi="Times New Roman" w:cs="Times New Roman"/>
          <w:sz w:val="24"/>
          <w:szCs w:val="24"/>
        </w:rPr>
        <w:t>усним та письмовим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перекладач</w:t>
      </w:r>
      <w:r w:rsidR="00DC4C37" w:rsidRPr="002D502A">
        <w:rPr>
          <w:rFonts w:ascii="Times New Roman" w:hAnsi="Times New Roman" w:cs="Times New Roman"/>
          <w:sz w:val="24"/>
          <w:szCs w:val="24"/>
        </w:rPr>
        <w:t>ам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або стенограф</w:t>
      </w:r>
      <w:r w:rsidR="00DC4C37" w:rsidRPr="002D502A">
        <w:rPr>
          <w:rFonts w:ascii="Times New Roman" w:hAnsi="Times New Roman" w:cs="Times New Roman"/>
          <w:sz w:val="24"/>
          <w:szCs w:val="24"/>
        </w:rPr>
        <w:t>ам</w:t>
      </w:r>
      <w:r w:rsidR="00C7247E" w:rsidRPr="002D502A">
        <w:rPr>
          <w:rFonts w:ascii="Times New Roman" w:hAnsi="Times New Roman" w:cs="Times New Roman"/>
          <w:sz w:val="24"/>
          <w:szCs w:val="24"/>
        </w:rPr>
        <w:t xml:space="preserve"> бути присутніми на його нарадах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2B3E34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D30" w:rsidRPr="002D502A" w:rsidRDefault="00812D30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25. Арбітри та особи, </w:t>
      </w:r>
      <w:r w:rsidR="00C7247E" w:rsidRPr="002D502A">
        <w:rPr>
          <w:rFonts w:ascii="Times New Roman" w:hAnsi="Times New Roman" w:cs="Times New Roman"/>
          <w:sz w:val="24"/>
          <w:szCs w:val="24"/>
        </w:rPr>
        <w:t>найняті</w:t>
      </w:r>
      <w:r w:rsidR="003A21F4" w:rsidRPr="002D502A">
        <w:rPr>
          <w:rFonts w:ascii="Times New Roman" w:hAnsi="Times New Roman" w:cs="Times New Roman"/>
          <w:sz w:val="24"/>
          <w:szCs w:val="24"/>
        </w:rPr>
        <w:t xml:space="preserve"> Арбітражною групою</w:t>
      </w:r>
      <w:r w:rsidRPr="002D502A">
        <w:rPr>
          <w:rFonts w:ascii="Times New Roman" w:hAnsi="Times New Roman" w:cs="Times New Roman"/>
          <w:sz w:val="24"/>
          <w:szCs w:val="24"/>
        </w:rPr>
        <w:t>, зберіга</w:t>
      </w:r>
      <w:r w:rsidR="00F27C91" w:rsidRPr="002D502A">
        <w:rPr>
          <w:rFonts w:ascii="Times New Roman" w:hAnsi="Times New Roman" w:cs="Times New Roman"/>
          <w:sz w:val="24"/>
          <w:szCs w:val="24"/>
        </w:rPr>
        <w:t>ю</w:t>
      </w:r>
      <w:r w:rsidR="00C84315" w:rsidRPr="002D502A">
        <w:rPr>
          <w:rFonts w:ascii="Times New Roman" w:hAnsi="Times New Roman" w:cs="Times New Roman"/>
          <w:sz w:val="24"/>
          <w:szCs w:val="24"/>
        </w:rPr>
        <w:t>т</w:t>
      </w:r>
      <w:r w:rsidR="00F27C91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конфіденційність </w:t>
      </w:r>
      <w:r w:rsidR="003541EB" w:rsidRPr="002D502A">
        <w:rPr>
          <w:rFonts w:ascii="Times New Roman" w:hAnsi="Times New Roman" w:cs="Times New Roman"/>
          <w:sz w:val="24"/>
          <w:szCs w:val="24"/>
        </w:rPr>
        <w:t xml:space="preserve">процесу </w:t>
      </w:r>
      <w:r w:rsidRPr="002D502A">
        <w:rPr>
          <w:rFonts w:ascii="Times New Roman" w:hAnsi="Times New Roman" w:cs="Times New Roman"/>
          <w:sz w:val="24"/>
          <w:szCs w:val="24"/>
        </w:rPr>
        <w:t xml:space="preserve">розгляду </w:t>
      </w:r>
      <w:r w:rsidR="00CD371E" w:rsidRPr="002D502A">
        <w:rPr>
          <w:rFonts w:ascii="Times New Roman" w:hAnsi="Times New Roman" w:cs="Times New Roman"/>
          <w:sz w:val="24"/>
          <w:szCs w:val="24"/>
        </w:rPr>
        <w:t xml:space="preserve">справи </w:t>
      </w:r>
      <w:r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CD371E" w:rsidRPr="002D502A">
        <w:rPr>
          <w:rFonts w:ascii="Times New Roman" w:hAnsi="Times New Roman" w:cs="Times New Roman"/>
          <w:sz w:val="24"/>
          <w:szCs w:val="24"/>
        </w:rPr>
        <w:t>ю групою</w:t>
      </w:r>
      <w:r w:rsidRPr="002D502A">
        <w:rPr>
          <w:rFonts w:ascii="Times New Roman" w:hAnsi="Times New Roman" w:cs="Times New Roman"/>
          <w:sz w:val="24"/>
          <w:szCs w:val="24"/>
        </w:rPr>
        <w:t>, включ</w:t>
      </w:r>
      <w:r w:rsidR="00F27C91" w:rsidRPr="002D502A">
        <w:rPr>
          <w:rFonts w:ascii="Times New Roman" w:hAnsi="Times New Roman" w:cs="Times New Roman"/>
          <w:sz w:val="24"/>
          <w:szCs w:val="24"/>
        </w:rPr>
        <w:t>но з його нарадами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, та будь-як</w:t>
      </w:r>
      <w:r w:rsidR="00F27C91" w:rsidRPr="002D502A">
        <w:rPr>
          <w:rFonts w:ascii="Times New Roman" w:hAnsi="Times New Roman" w:cs="Times New Roman"/>
          <w:sz w:val="24"/>
          <w:szCs w:val="24"/>
        </w:rPr>
        <w:t>ою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інформаці</w:t>
      </w:r>
      <w:r w:rsidR="00F27C91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>ю, захищен</w:t>
      </w:r>
      <w:r w:rsidR="00F27C91" w:rsidRPr="002D502A">
        <w:rPr>
          <w:rFonts w:ascii="Times New Roman" w:hAnsi="Times New Roman" w:cs="Times New Roman"/>
          <w:sz w:val="24"/>
          <w:szCs w:val="24"/>
        </w:rPr>
        <w:t>ою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згідно </w:t>
      </w:r>
      <w:r w:rsidR="00F27C91" w:rsidRPr="002D502A">
        <w:rPr>
          <w:rFonts w:ascii="Times New Roman" w:hAnsi="Times New Roman" w:cs="Times New Roman"/>
          <w:sz w:val="24"/>
          <w:szCs w:val="24"/>
        </w:rPr>
        <w:t>і</w:t>
      </w:r>
      <w:r w:rsidRPr="002D502A">
        <w:rPr>
          <w:rFonts w:ascii="Times New Roman" w:hAnsi="Times New Roman" w:cs="Times New Roman"/>
          <w:sz w:val="24"/>
          <w:szCs w:val="24"/>
        </w:rPr>
        <w:t xml:space="preserve">з </w:t>
      </w:r>
      <w:r w:rsidR="00C84315" w:rsidRPr="002D502A">
        <w:rPr>
          <w:rFonts w:ascii="Times New Roman" w:hAnsi="Times New Roman" w:cs="Times New Roman"/>
          <w:sz w:val="24"/>
          <w:szCs w:val="24"/>
        </w:rPr>
        <w:t>с</w:t>
      </w:r>
      <w:r w:rsidR="00112E9F" w:rsidRPr="002D502A">
        <w:rPr>
          <w:rFonts w:ascii="Times New Roman" w:hAnsi="Times New Roman" w:cs="Times New Roman"/>
          <w:sz w:val="24"/>
          <w:szCs w:val="24"/>
        </w:rPr>
        <w:t>таттею 10</w:t>
      </w:r>
      <w:r w:rsidRPr="002D502A">
        <w:rPr>
          <w:rFonts w:ascii="Times New Roman" w:hAnsi="Times New Roman" w:cs="Times New Roman"/>
          <w:sz w:val="24"/>
          <w:szCs w:val="24"/>
        </w:rPr>
        <w:t>.13.1 (a) та (d)</w:t>
      </w:r>
      <w:r w:rsidR="00112E9F" w:rsidRPr="002D502A">
        <w:rPr>
          <w:rFonts w:ascii="Times New Roman" w:hAnsi="Times New Roman" w:cs="Times New Roman"/>
          <w:sz w:val="24"/>
          <w:szCs w:val="24"/>
        </w:rPr>
        <w:t>, пунктом 23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Додатку </w:t>
      </w:r>
      <w:r w:rsidR="00112E9F" w:rsidRPr="002D502A">
        <w:rPr>
          <w:rFonts w:ascii="Times New Roman" w:hAnsi="Times New Roman" w:cs="Times New Roman"/>
          <w:sz w:val="24"/>
          <w:szCs w:val="24"/>
        </w:rPr>
        <w:t xml:space="preserve">10-В </w:t>
      </w:r>
      <w:r w:rsidRPr="002D502A">
        <w:rPr>
          <w:rFonts w:ascii="Times New Roman" w:hAnsi="Times New Roman" w:cs="Times New Roman"/>
          <w:sz w:val="24"/>
          <w:szCs w:val="24"/>
        </w:rPr>
        <w:t>та правил</w:t>
      </w:r>
      <w:r w:rsidR="00F27C91" w:rsidRPr="002D502A">
        <w:rPr>
          <w:rFonts w:ascii="Times New Roman" w:hAnsi="Times New Roman" w:cs="Times New Roman"/>
          <w:sz w:val="24"/>
          <w:szCs w:val="24"/>
        </w:rPr>
        <w:t>ами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цього Додатку.</w:t>
      </w:r>
    </w:p>
    <w:p w:rsidR="003E286B" w:rsidRPr="002D502A" w:rsidRDefault="003E286B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26. </w:t>
      </w:r>
      <w:r w:rsidR="00035FC4" w:rsidRPr="002D502A">
        <w:rPr>
          <w:rFonts w:ascii="Times New Roman" w:hAnsi="Times New Roman" w:cs="Times New Roman"/>
          <w:sz w:val="24"/>
          <w:szCs w:val="24"/>
        </w:rPr>
        <w:t xml:space="preserve">Після консультацій із Сторонами </w:t>
      </w:r>
      <w:r w:rsidRPr="002D502A">
        <w:rPr>
          <w:rFonts w:ascii="Times New Roman" w:hAnsi="Times New Roman" w:cs="Times New Roman"/>
          <w:sz w:val="24"/>
          <w:szCs w:val="24"/>
        </w:rPr>
        <w:t>Арбітражн</w:t>
      </w:r>
      <w:r w:rsidR="003A21F4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>,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може </w:t>
      </w:r>
      <w:r w:rsidR="00035FC4" w:rsidRPr="002D502A">
        <w:rPr>
          <w:rFonts w:ascii="Times New Roman" w:hAnsi="Times New Roman" w:cs="Times New Roman"/>
          <w:sz w:val="24"/>
          <w:szCs w:val="24"/>
        </w:rPr>
        <w:t>найняти</w:t>
      </w:r>
      <w:r w:rsidR="000358DD" w:rsidRPr="002D502A">
        <w:rPr>
          <w:rFonts w:ascii="Times New Roman" w:hAnsi="Times New Roman" w:cs="Times New Roman"/>
          <w:sz w:val="24"/>
          <w:szCs w:val="24"/>
        </w:rPr>
        <w:t>:</w:t>
      </w:r>
    </w:p>
    <w:p w:rsidR="003E286B" w:rsidRPr="002D502A" w:rsidRDefault="003E286B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(а) помічника, </w:t>
      </w:r>
      <w:r w:rsidR="00370BA4" w:rsidRPr="002D502A">
        <w:rPr>
          <w:rFonts w:ascii="Times New Roman" w:hAnsi="Times New Roman" w:cs="Times New Roman"/>
          <w:sz w:val="24"/>
          <w:szCs w:val="24"/>
        </w:rPr>
        <w:t>усного, письмового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перекладача та стенографа, як це вимагається для виконання </w:t>
      </w:r>
      <w:r w:rsidR="00BF595C" w:rsidRPr="002D502A">
        <w:rPr>
          <w:rFonts w:ascii="Times New Roman" w:hAnsi="Times New Roman" w:cs="Times New Roman"/>
          <w:sz w:val="24"/>
          <w:szCs w:val="24"/>
        </w:rPr>
        <w:t>його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функцій; і</w:t>
      </w:r>
    </w:p>
    <w:p w:rsidR="003E286B" w:rsidRPr="002D502A" w:rsidRDefault="003E286B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(б) за згодою Сторін, додатков</w:t>
      </w:r>
      <w:r w:rsidR="00D163F1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E5261" w:rsidRPr="002D502A">
        <w:rPr>
          <w:rFonts w:ascii="Times New Roman" w:hAnsi="Times New Roman" w:cs="Times New Roman"/>
          <w:sz w:val="24"/>
          <w:szCs w:val="24"/>
        </w:rPr>
        <w:t>обґрунтовану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кількість таких осіб, 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яку він </w:t>
      </w:r>
      <w:r w:rsidRPr="002D502A">
        <w:rPr>
          <w:rFonts w:ascii="Times New Roman" w:hAnsi="Times New Roman" w:cs="Times New Roman"/>
          <w:sz w:val="24"/>
          <w:szCs w:val="24"/>
        </w:rPr>
        <w:t>вважа</w:t>
      </w:r>
      <w:r w:rsidR="00035FC4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необхідн</w:t>
      </w:r>
      <w:r w:rsidR="00035FC4" w:rsidRPr="002D502A">
        <w:rPr>
          <w:rFonts w:ascii="Times New Roman" w:hAnsi="Times New Roman" w:cs="Times New Roman"/>
          <w:sz w:val="24"/>
          <w:szCs w:val="24"/>
        </w:rPr>
        <w:t>ою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для розгляду</w:t>
      </w:r>
      <w:r w:rsidR="00035FC4" w:rsidRPr="002D502A">
        <w:rPr>
          <w:rFonts w:ascii="Times New Roman" w:hAnsi="Times New Roman" w:cs="Times New Roman"/>
          <w:sz w:val="24"/>
          <w:szCs w:val="24"/>
        </w:rPr>
        <w:t xml:space="preserve"> справи</w:t>
      </w:r>
      <w:r w:rsidR="00840E3A" w:rsidRPr="002D502A">
        <w:rPr>
          <w:rFonts w:ascii="Times New Roman" w:hAnsi="Times New Roman" w:cs="Times New Roman"/>
          <w:sz w:val="24"/>
          <w:szCs w:val="24"/>
        </w:rPr>
        <w:t>.</w:t>
      </w:r>
    </w:p>
    <w:p w:rsidR="00840E3A" w:rsidRPr="002D502A" w:rsidRDefault="00840E3A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27. У разі виникнення </w:t>
      </w:r>
      <w:r w:rsidR="00B62666" w:rsidRPr="002D502A">
        <w:rPr>
          <w:rFonts w:ascii="Times New Roman" w:hAnsi="Times New Roman" w:cs="Times New Roman"/>
          <w:sz w:val="24"/>
          <w:szCs w:val="24"/>
        </w:rPr>
        <w:t xml:space="preserve">процедурного </w:t>
      </w:r>
      <w:r w:rsidRPr="002D502A">
        <w:rPr>
          <w:rFonts w:ascii="Times New Roman" w:hAnsi="Times New Roman" w:cs="Times New Roman"/>
          <w:sz w:val="24"/>
          <w:szCs w:val="24"/>
        </w:rPr>
        <w:t>питання</w:t>
      </w:r>
      <w:r w:rsidR="00C654F2" w:rsidRPr="002D502A">
        <w:rPr>
          <w:rFonts w:ascii="Times New Roman" w:hAnsi="Times New Roman" w:cs="Times New Roman"/>
          <w:sz w:val="24"/>
          <w:szCs w:val="24"/>
        </w:rPr>
        <w:t xml:space="preserve"> з розгляду</w:t>
      </w:r>
      <w:r w:rsidRPr="002D502A">
        <w:rPr>
          <w:rFonts w:ascii="Times New Roman" w:hAnsi="Times New Roman" w:cs="Times New Roman"/>
          <w:sz w:val="24"/>
          <w:szCs w:val="24"/>
        </w:rPr>
        <w:t xml:space="preserve">, не </w:t>
      </w:r>
      <w:r w:rsidR="00B62666" w:rsidRPr="002D502A">
        <w:rPr>
          <w:rFonts w:ascii="Times New Roman" w:hAnsi="Times New Roman" w:cs="Times New Roman"/>
          <w:sz w:val="24"/>
          <w:szCs w:val="24"/>
        </w:rPr>
        <w:t>охопленого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цими Правилами процедури, </w:t>
      </w:r>
      <w:r w:rsidR="00B62666" w:rsidRPr="002D502A">
        <w:rPr>
          <w:rFonts w:ascii="Times New Roman" w:hAnsi="Times New Roman" w:cs="Times New Roman"/>
          <w:sz w:val="24"/>
          <w:szCs w:val="24"/>
        </w:rPr>
        <w:t xml:space="preserve">після консультацій із Сторонами </w:t>
      </w:r>
      <w:r w:rsidRPr="002D502A">
        <w:rPr>
          <w:rFonts w:ascii="Times New Roman" w:hAnsi="Times New Roman" w:cs="Times New Roman"/>
          <w:sz w:val="24"/>
          <w:szCs w:val="24"/>
        </w:rPr>
        <w:t>Арбітражн</w:t>
      </w:r>
      <w:r w:rsidR="003A21F4" w:rsidRPr="002D502A">
        <w:rPr>
          <w:rFonts w:ascii="Times New Roman" w:hAnsi="Times New Roman" w:cs="Times New Roman"/>
          <w:sz w:val="24"/>
          <w:szCs w:val="24"/>
        </w:rPr>
        <w:t>а група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може </w:t>
      </w:r>
      <w:r w:rsidR="00B62666" w:rsidRPr="002D502A">
        <w:rPr>
          <w:rFonts w:ascii="Times New Roman" w:hAnsi="Times New Roman" w:cs="Times New Roman"/>
          <w:sz w:val="24"/>
          <w:szCs w:val="24"/>
        </w:rPr>
        <w:t>ухвалити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відповідну процедуру, яка узгоджується з цією Угодою та забезпечує </w:t>
      </w:r>
      <w:r w:rsidR="00B62666" w:rsidRPr="002D502A">
        <w:rPr>
          <w:rFonts w:ascii="Times New Roman" w:hAnsi="Times New Roman" w:cs="Times New Roman"/>
          <w:sz w:val="24"/>
          <w:szCs w:val="24"/>
        </w:rPr>
        <w:t xml:space="preserve">рівне </w:t>
      </w:r>
      <w:r w:rsidRPr="002D502A">
        <w:rPr>
          <w:rFonts w:ascii="Times New Roman" w:hAnsi="Times New Roman" w:cs="Times New Roman"/>
          <w:sz w:val="24"/>
          <w:szCs w:val="24"/>
        </w:rPr>
        <w:t xml:space="preserve">ставлення </w:t>
      </w:r>
      <w:r w:rsidR="00B62666" w:rsidRPr="002D502A">
        <w:rPr>
          <w:rFonts w:ascii="Times New Roman" w:hAnsi="Times New Roman" w:cs="Times New Roman"/>
          <w:sz w:val="24"/>
          <w:szCs w:val="24"/>
        </w:rPr>
        <w:t xml:space="preserve">до </w:t>
      </w:r>
      <w:r w:rsidRPr="002D502A">
        <w:rPr>
          <w:rFonts w:ascii="Times New Roman" w:hAnsi="Times New Roman" w:cs="Times New Roman"/>
          <w:sz w:val="24"/>
          <w:szCs w:val="24"/>
        </w:rPr>
        <w:t>Стор</w:t>
      </w:r>
      <w:r w:rsidR="00B62666" w:rsidRPr="002D502A">
        <w:rPr>
          <w:rFonts w:ascii="Times New Roman" w:hAnsi="Times New Roman" w:cs="Times New Roman"/>
          <w:sz w:val="24"/>
          <w:szCs w:val="24"/>
        </w:rPr>
        <w:t>ін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784CEC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84" w:rsidRPr="002D502A" w:rsidRDefault="003E268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28. </w:t>
      </w:r>
      <w:r w:rsidR="00E2593A" w:rsidRPr="002D502A">
        <w:rPr>
          <w:rFonts w:ascii="Times New Roman" w:hAnsi="Times New Roman" w:cs="Times New Roman"/>
          <w:sz w:val="24"/>
          <w:szCs w:val="24"/>
        </w:rPr>
        <w:t xml:space="preserve">За згодою Сторін </w:t>
      </w:r>
      <w:r w:rsidRPr="002D502A">
        <w:rPr>
          <w:rFonts w:ascii="Times New Roman" w:hAnsi="Times New Roman" w:cs="Times New Roman"/>
          <w:sz w:val="24"/>
          <w:szCs w:val="24"/>
        </w:rPr>
        <w:t>Арбітражн</w:t>
      </w:r>
      <w:r w:rsidR="003A21F4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>, , може змінити строк, який застосовується до розгляду</w:t>
      </w:r>
      <w:r w:rsidR="00E2593A" w:rsidRPr="002D502A">
        <w:rPr>
          <w:rFonts w:ascii="Times New Roman" w:hAnsi="Times New Roman" w:cs="Times New Roman"/>
          <w:sz w:val="24"/>
          <w:szCs w:val="24"/>
        </w:rPr>
        <w:t xml:space="preserve"> справи</w:t>
      </w:r>
      <w:r w:rsidRPr="002D502A">
        <w:rPr>
          <w:rFonts w:ascii="Times New Roman" w:hAnsi="Times New Roman" w:cs="Times New Roman"/>
          <w:sz w:val="24"/>
          <w:szCs w:val="24"/>
        </w:rPr>
        <w:t>, та вносити інші процедурні або адміністративні зміни, які можуть знадобитися під час розгляду справи.</w:t>
      </w:r>
      <w:r w:rsidR="00D8057C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57C" w:rsidRPr="002D502A" w:rsidRDefault="00D8057C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Інформація, технічні та експертні висновки</w:t>
      </w:r>
    </w:p>
    <w:p w:rsidR="00D8057C" w:rsidRPr="002D502A" w:rsidRDefault="00D8057C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29. </w:t>
      </w:r>
      <w:r w:rsidR="000075C0" w:rsidRPr="002D502A">
        <w:rPr>
          <w:rFonts w:ascii="Times New Roman" w:hAnsi="Times New Roman" w:cs="Times New Roman"/>
          <w:sz w:val="24"/>
          <w:szCs w:val="24"/>
        </w:rPr>
        <w:t xml:space="preserve">За запитом </w:t>
      </w:r>
      <w:r w:rsidRPr="002D502A">
        <w:rPr>
          <w:rFonts w:ascii="Times New Roman" w:hAnsi="Times New Roman" w:cs="Times New Roman"/>
          <w:sz w:val="24"/>
          <w:szCs w:val="24"/>
        </w:rPr>
        <w:t>Сторони або за власною ініціативою Арбітражн</w:t>
      </w:r>
      <w:r w:rsidR="0024340B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 </w:t>
      </w:r>
      <w:r w:rsidR="005B6039" w:rsidRPr="002D502A">
        <w:rPr>
          <w:rFonts w:ascii="Times New Roman" w:hAnsi="Times New Roman" w:cs="Times New Roman"/>
          <w:sz w:val="24"/>
          <w:szCs w:val="24"/>
        </w:rPr>
        <w:t xml:space="preserve">звертатися до </w:t>
      </w:r>
      <w:r w:rsidRPr="002D502A">
        <w:rPr>
          <w:rFonts w:ascii="Times New Roman" w:hAnsi="Times New Roman" w:cs="Times New Roman"/>
          <w:sz w:val="24"/>
          <w:szCs w:val="24"/>
        </w:rPr>
        <w:t>будь-якої особи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B6039" w:rsidRPr="002D502A">
        <w:rPr>
          <w:rFonts w:ascii="Times New Roman" w:hAnsi="Times New Roman" w:cs="Times New Roman"/>
          <w:sz w:val="24"/>
          <w:szCs w:val="24"/>
        </w:rPr>
        <w:t>за отриманням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інформаці</w:t>
      </w:r>
      <w:r w:rsidR="005B6039" w:rsidRPr="002D502A">
        <w:rPr>
          <w:rFonts w:ascii="Times New Roman" w:hAnsi="Times New Roman" w:cs="Times New Roman"/>
          <w:sz w:val="24"/>
          <w:szCs w:val="24"/>
        </w:rPr>
        <w:t>ї</w:t>
      </w:r>
      <w:r w:rsidRPr="002D502A">
        <w:rPr>
          <w:rFonts w:ascii="Times New Roman" w:hAnsi="Times New Roman" w:cs="Times New Roman"/>
          <w:sz w:val="24"/>
          <w:szCs w:val="24"/>
        </w:rPr>
        <w:t>, технічн</w:t>
      </w:r>
      <w:r w:rsidR="005B6039" w:rsidRPr="002D502A">
        <w:rPr>
          <w:rFonts w:ascii="Times New Roman" w:hAnsi="Times New Roman" w:cs="Times New Roman"/>
          <w:sz w:val="24"/>
          <w:szCs w:val="24"/>
        </w:rPr>
        <w:t>их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або експертн</w:t>
      </w:r>
      <w:r w:rsidR="005B6039" w:rsidRPr="002D502A">
        <w:rPr>
          <w:rFonts w:ascii="Times New Roman" w:hAnsi="Times New Roman" w:cs="Times New Roman"/>
          <w:sz w:val="24"/>
          <w:szCs w:val="24"/>
        </w:rPr>
        <w:t>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lastRenderedPageBreak/>
        <w:t>висновк</w:t>
      </w:r>
      <w:r w:rsidR="005B6039" w:rsidRPr="002D502A">
        <w:rPr>
          <w:rFonts w:ascii="Times New Roman" w:hAnsi="Times New Roman" w:cs="Times New Roman"/>
          <w:sz w:val="24"/>
          <w:szCs w:val="24"/>
        </w:rPr>
        <w:t>ів</w:t>
      </w:r>
      <w:r w:rsidRPr="002D502A">
        <w:rPr>
          <w:rFonts w:ascii="Times New Roman" w:hAnsi="Times New Roman" w:cs="Times New Roman"/>
          <w:sz w:val="24"/>
          <w:szCs w:val="24"/>
        </w:rPr>
        <w:t>,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B6039" w:rsidRPr="002D502A">
        <w:rPr>
          <w:rFonts w:ascii="Times New Roman" w:hAnsi="Times New Roman" w:cs="Times New Roman"/>
          <w:sz w:val="24"/>
          <w:szCs w:val="24"/>
        </w:rPr>
        <w:t xml:space="preserve">як </w:t>
      </w:r>
      <w:r w:rsidR="003C2317" w:rsidRPr="002D502A">
        <w:rPr>
          <w:rFonts w:ascii="Times New Roman" w:hAnsi="Times New Roman" w:cs="Times New Roman"/>
          <w:sz w:val="24"/>
          <w:szCs w:val="24"/>
        </w:rPr>
        <w:t>вважає</w:t>
      </w:r>
      <w:r w:rsidR="005B6039" w:rsidRPr="002D502A">
        <w:rPr>
          <w:rFonts w:ascii="Times New Roman" w:hAnsi="Times New Roman" w:cs="Times New Roman"/>
          <w:sz w:val="24"/>
          <w:szCs w:val="24"/>
        </w:rPr>
        <w:t xml:space="preserve"> за доцільне,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дотримуючись правил </w:t>
      </w:r>
      <w:r w:rsidR="000075C0" w:rsidRPr="002D502A">
        <w:rPr>
          <w:rFonts w:ascii="Times New Roman" w:hAnsi="Times New Roman" w:cs="Times New Roman"/>
          <w:sz w:val="24"/>
          <w:szCs w:val="24"/>
        </w:rPr>
        <w:t>29</w:t>
      </w:r>
      <w:r w:rsidR="00AA0B2F" w:rsidRPr="002D502A">
        <w:rPr>
          <w:rFonts w:ascii="Times New Roman" w:hAnsi="Times New Roman" w:cs="Times New Roman"/>
          <w:sz w:val="24"/>
          <w:szCs w:val="24"/>
        </w:rPr>
        <w:t>-</w:t>
      </w:r>
      <w:r w:rsidRPr="002D502A">
        <w:rPr>
          <w:rFonts w:ascii="Times New Roman" w:hAnsi="Times New Roman" w:cs="Times New Roman"/>
          <w:sz w:val="24"/>
          <w:szCs w:val="24"/>
        </w:rPr>
        <w:t xml:space="preserve">36, </w:t>
      </w:r>
      <w:r w:rsidR="005B6039" w:rsidRPr="002D502A">
        <w:rPr>
          <w:rFonts w:ascii="Times New Roman" w:hAnsi="Times New Roman" w:cs="Times New Roman"/>
          <w:sz w:val="24"/>
          <w:szCs w:val="24"/>
        </w:rPr>
        <w:t xml:space="preserve">і </w:t>
      </w:r>
      <w:r w:rsidRPr="002D502A">
        <w:rPr>
          <w:rFonts w:ascii="Times New Roman" w:hAnsi="Times New Roman" w:cs="Times New Roman"/>
          <w:sz w:val="24"/>
          <w:szCs w:val="24"/>
        </w:rPr>
        <w:t>додаткових умов, як</w:t>
      </w:r>
      <w:r w:rsidR="00852041" w:rsidRPr="002D502A">
        <w:rPr>
          <w:rFonts w:ascii="Times New Roman" w:hAnsi="Times New Roman" w:cs="Times New Roman"/>
          <w:sz w:val="24"/>
          <w:szCs w:val="24"/>
        </w:rPr>
        <w:t>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</w:t>
      </w:r>
      <w:r w:rsidR="00AC3B3E" w:rsidRPr="002D502A">
        <w:rPr>
          <w:rFonts w:ascii="Times New Roman" w:hAnsi="Times New Roman" w:cs="Times New Roman"/>
          <w:sz w:val="24"/>
          <w:szCs w:val="24"/>
        </w:rPr>
        <w:t>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</w:t>
      </w:r>
      <w:r w:rsidR="00AC3B3E" w:rsidRPr="002D502A">
        <w:rPr>
          <w:rFonts w:ascii="Times New Roman" w:hAnsi="Times New Roman" w:cs="Times New Roman"/>
          <w:sz w:val="24"/>
          <w:szCs w:val="24"/>
        </w:rPr>
        <w:t>уть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080206" w:rsidRPr="002D502A">
        <w:rPr>
          <w:rFonts w:ascii="Times New Roman" w:hAnsi="Times New Roman" w:cs="Times New Roman"/>
          <w:sz w:val="24"/>
          <w:szCs w:val="24"/>
        </w:rPr>
        <w:t>узго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дити. Вимоги, викладені у </w:t>
      </w:r>
      <w:r w:rsidR="00EE076D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 xml:space="preserve">татті </w:t>
      </w:r>
      <w:r w:rsidR="000075C0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>.9</w:t>
      </w:r>
      <w:r w:rsidR="00EE076D" w:rsidRPr="002D502A">
        <w:rPr>
          <w:rFonts w:ascii="Times New Roman" w:hAnsi="Times New Roman" w:cs="Times New Roman"/>
          <w:sz w:val="24"/>
          <w:szCs w:val="24"/>
        </w:rPr>
        <w:t>,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B6039" w:rsidRPr="002D502A">
        <w:rPr>
          <w:rFonts w:ascii="Times New Roman" w:hAnsi="Times New Roman" w:cs="Times New Roman"/>
          <w:sz w:val="24"/>
          <w:szCs w:val="24"/>
        </w:rPr>
        <w:t>за необхідності поширюються на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цих експертів </w:t>
      </w:r>
      <w:r w:rsidR="00A26C3B" w:rsidRPr="002D502A">
        <w:rPr>
          <w:rFonts w:ascii="Times New Roman" w:hAnsi="Times New Roman" w:cs="Times New Roman"/>
          <w:sz w:val="24"/>
          <w:szCs w:val="24"/>
        </w:rPr>
        <w:t xml:space="preserve">у </w:t>
      </w:r>
      <w:r w:rsidRPr="002D502A">
        <w:rPr>
          <w:rFonts w:ascii="Times New Roman" w:hAnsi="Times New Roman" w:cs="Times New Roman"/>
          <w:sz w:val="24"/>
          <w:szCs w:val="24"/>
        </w:rPr>
        <w:t>відповідн</w:t>
      </w:r>
      <w:r w:rsidR="00A26C3B" w:rsidRPr="002D502A">
        <w:rPr>
          <w:rFonts w:ascii="Times New Roman" w:hAnsi="Times New Roman" w:cs="Times New Roman"/>
          <w:sz w:val="24"/>
          <w:szCs w:val="24"/>
        </w:rPr>
        <w:t>их випадках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7002BC" w:rsidRPr="002D502A" w:rsidRDefault="007F5299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30. Перед </w:t>
      </w:r>
      <w:r w:rsidR="0077037A" w:rsidRPr="002D502A">
        <w:rPr>
          <w:rFonts w:ascii="Times New Roman" w:hAnsi="Times New Roman" w:cs="Times New Roman"/>
          <w:sz w:val="24"/>
          <w:szCs w:val="24"/>
        </w:rPr>
        <w:t>зверненням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17075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</w:t>
      </w:r>
      <w:r w:rsidR="0077037A" w:rsidRPr="002D502A">
        <w:rPr>
          <w:rFonts w:ascii="Times New Roman" w:hAnsi="Times New Roman" w:cs="Times New Roman"/>
          <w:sz w:val="24"/>
          <w:szCs w:val="24"/>
        </w:rPr>
        <w:t>ої</w:t>
      </w:r>
      <w:r w:rsidR="00B35517" w:rsidRPr="002D502A">
        <w:rPr>
          <w:rFonts w:ascii="Times New Roman" w:hAnsi="Times New Roman" w:cs="Times New Roman"/>
          <w:sz w:val="24"/>
          <w:szCs w:val="24"/>
        </w:rPr>
        <w:t xml:space="preserve"> груп</w:t>
      </w:r>
      <w:r w:rsidR="0077037A" w:rsidRPr="002D502A">
        <w:rPr>
          <w:rFonts w:ascii="Times New Roman" w:hAnsi="Times New Roman" w:cs="Times New Roman"/>
          <w:sz w:val="24"/>
          <w:szCs w:val="24"/>
        </w:rPr>
        <w:t>и за отриманням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інформаці</w:t>
      </w:r>
      <w:r w:rsidR="0077037A" w:rsidRPr="002D502A">
        <w:rPr>
          <w:rFonts w:ascii="Times New Roman" w:hAnsi="Times New Roman" w:cs="Times New Roman"/>
          <w:sz w:val="24"/>
          <w:szCs w:val="24"/>
        </w:rPr>
        <w:t>ї</w:t>
      </w:r>
      <w:r w:rsidRPr="002D502A">
        <w:rPr>
          <w:rFonts w:ascii="Times New Roman" w:hAnsi="Times New Roman" w:cs="Times New Roman"/>
          <w:sz w:val="24"/>
          <w:szCs w:val="24"/>
        </w:rPr>
        <w:t>, технічн</w:t>
      </w:r>
      <w:r w:rsidR="0077037A" w:rsidRPr="002D502A">
        <w:rPr>
          <w:rFonts w:ascii="Times New Roman" w:hAnsi="Times New Roman" w:cs="Times New Roman"/>
          <w:sz w:val="24"/>
          <w:szCs w:val="24"/>
        </w:rPr>
        <w:t>их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чи експертн</w:t>
      </w:r>
      <w:r w:rsidR="0077037A" w:rsidRPr="002D502A">
        <w:rPr>
          <w:rFonts w:ascii="Times New Roman" w:hAnsi="Times New Roman" w:cs="Times New Roman"/>
          <w:sz w:val="24"/>
          <w:szCs w:val="24"/>
        </w:rPr>
        <w:t>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висновк</w:t>
      </w:r>
      <w:r w:rsidR="0077037A" w:rsidRPr="002D502A">
        <w:rPr>
          <w:rFonts w:ascii="Times New Roman" w:hAnsi="Times New Roman" w:cs="Times New Roman"/>
          <w:sz w:val="24"/>
          <w:szCs w:val="24"/>
        </w:rPr>
        <w:t>ів</w:t>
      </w:r>
      <w:r w:rsidRPr="002D502A">
        <w:rPr>
          <w:rFonts w:ascii="Times New Roman" w:hAnsi="Times New Roman" w:cs="Times New Roman"/>
          <w:sz w:val="24"/>
          <w:szCs w:val="24"/>
        </w:rPr>
        <w:t xml:space="preserve">, відповідно до правила 29, </w:t>
      </w:r>
      <w:r w:rsidR="0077037A" w:rsidRPr="002D502A">
        <w:rPr>
          <w:rFonts w:ascii="Times New Roman" w:hAnsi="Times New Roman" w:cs="Times New Roman"/>
          <w:sz w:val="24"/>
          <w:szCs w:val="24"/>
        </w:rPr>
        <w:t>він повідомляє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Сторони про свій намір </w:t>
      </w:r>
      <w:r w:rsidR="0077037A" w:rsidRPr="002D502A">
        <w:rPr>
          <w:rFonts w:ascii="Times New Roman" w:hAnsi="Times New Roman" w:cs="Times New Roman"/>
          <w:sz w:val="24"/>
          <w:szCs w:val="24"/>
        </w:rPr>
        <w:t>звернутися за отриманням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інформаці</w:t>
      </w:r>
      <w:r w:rsidR="0077037A" w:rsidRPr="002D502A">
        <w:rPr>
          <w:rFonts w:ascii="Times New Roman" w:hAnsi="Times New Roman" w:cs="Times New Roman"/>
          <w:sz w:val="24"/>
          <w:szCs w:val="24"/>
        </w:rPr>
        <w:t>ї</w:t>
      </w:r>
      <w:r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C84FC2" w:rsidRPr="002D502A">
        <w:rPr>
          <w:rFonts w:ascii="Times New Roman" w:hAnsi="Times New Roman" w:cs="Times New Roman"/>
          <w:sz w:val="24"/>
          <w:szCs w:val="24"/>
        </w:rPr>
        <w:t>технічн</w:t>
      </w:r>
      <w:r w:rsidR="0077037A" w:rsidRPr="002D502A">
        <w:rPr>
          <w:rFonts w:ascii="Times New Roman" w:hAnsi="Times New Roman" w:cs="Times New Roman"/>
          <w:sz w:val="24"/>
          <w:szCs w:val="24"/>
        </w:rPr>
        <w:t>их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або експертн</w:t>
      </w:r>
      <w:r w:rsidR="0077037A" w:rsidRPr="002D502A">
        <w:rPr>
          <w:rFonts w:ascii="Times New Roman" w:hAnsi="Times New Roman" w:cs="Times New Roman"/>
          <w:sz w:val="24"/>
          <w:szCs w:val="24"/>
        </w:rPr>
        <w:t>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висновк</w:t>
      </w:r>
      <w:r w:rsidR="0077037A" w:rsidRPr="002D502A">
        <w:rPr>
          <w:rFonts w:ascii="Times New Roman" w:hAnsi="Times New Roman" w:cs="Times New Roman"/>
          <w:sz w:val="24"/>
          <w:szCs w:val="24"/>
        </w:rPr>
        <w:t>ів</w:t>
      </w:r>
      <w:r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77037A" w:rsidRPr="002D502A">
        <w:rPr>
          <w:rFonts w:ascii="Times New Roman" w:hAnsi="Times New Roman" w:cs="Times New Roman"/>
          <w:sz w:val="24"/>
          <w:szCs w:val="24"/>
        </w:rPr>
        <w:t>надає їм</w:t>
      </w:r>
      <w:r w:rsidR="002D1951" w:rsidRPr="002D502A">
        <w:rPr>
          <w:rFonts w:ascii="Times New Roman" w:hAnsi="Times New Roman" w:cs="Times New Roman"/>
          <w:sz w:val="24"/>
          <w:szCs w:val="24"/>
        </w:rPr>
        <w:t xml:space="preserve"> достатній </w:t>
      </w:r>
      <w:r w:rsidR="0077037A" w:rsidRPr="002D502A">
        <w:rPr>
          <w:rFonts w:ascii="Times New Roman" w:hAnsi="Times New Roman" w:cs="Times New Roman"/>
          <w:sz w:val="24"/>
          <w:szCs w:val="24"/>
        </w:rPr>
        <w:t>строк</w:t>
      </w:r>
      <w:r w:rsidR="002D1951" w:rsidRPr="002D502A">
        <w:rPr>
          <w:rFonts w:ascii="Times New Roman" w:hAnsi="Times New Roman" w:cs="Times New Roman"/>
          <w:sz w:val="24"/>
          <w:szCs w:val="24"/>
        </w:rPr>
        <w:t xml:space="preserve"> для подання коментарів та врах</w:t>
      </w:r>
      <w:r w:rsidR="0077037A" w:rsidRPr="002D502A">
        <w:rPr>
          <w:rFonts w:ascii="Times New Roman" w:hAnsi="Times New Roman" w:cs="Times New Roman"/>
          <w:sz w:val="24"/>
          <w:szCs w:val="24"/>
        </w:rPr>
        <w:t>овує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2D1951" w:rsidRPr="002D502A">
        <w:rPr>
          <w:rFonts w:ascii="Times New Roman" w:hAnsi="Times New Roman" w:cs="Times New Roman"/>
          <w:sz w:val="24"/>
          <w:szCs w:val="24"/>
        </w:rPr>
        <w:t>ц</w:t>
      </w:r>
      <w:r w:rsidR="0077037A" w:rsidRPr="002D502A">
        <w:rPr>
          <w:rFonts w:ascii="Times New Roman" w:hAnsi="Times New Roman" w:cs="Times New Roman"/>
          <w:sz w:val="24"/>
          <w:szCs w:val="24"/>
        </w:rPr>
        <w:t>і</w:t>
      </w:r>
      <w:r w:rsidR="002D1951" w:rsidRPr="002D502A">
        <w:rPr>
          <w:rFonts w:ascii="Times New Roman" w:hAnsi="Times New Roman" w:cs="Times New Roman"/>
          <w:sz w:val="24"/>
          <w:szCs w:val="24"/>
        </w:rPr>
        <w:t xml:space="preserve"> коментарі.</w:t>
      </w:r>
    </w:p>
    <w:p w:rsidR="00345C2F" w:rsidRPr="002D502A" w:rsidRDefault="007002BC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31. У повідомленні, зазначеному у правилі 30, </w:t>
      </w:r>
      <w:r w:rsidR="00517075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</w:t>
      </w:r>
      <w:r w:rsidR="003767EE" w:rsidRPr="002D502A">
        <w:rPr>
          <w:rFonts w:ascii="Times New Roman" w:hAnsi="Times New Roman" w:cs="Times New Roman"/>
          <w:sz w:val="24"/>
          <w:szCs w:val="24"/>
        </w:rPr>
        <w:t>а група</w:t>
      </w:r>
      <w:r w:rsidR="00356E7F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нада</w:t>
      </w:r>
      <w:r w:rsidR="005E4400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належним чином обґрунтовані причини для отримання інформації, технічних чи експертних висновків та </w:t>
      </w:r>
      <w:r w:rsidR="005E4400" w:rsidRPr="002D502A">
        <w:rPr>
          <w:rFonts w:ascii="Times New Roman" w:hAnsi="Times New Roman" w:cs="Times New Roman"/>
          <w:sz w:val="24"/>
          <w:szCs w:val="24"/>
        </w:rPr>
        <w:t xml:space="preserve">зазначає </w:t>
      </w:r>
      <w:r w:rsidRPr="002D502A">
        <w:rPr>
          <w:rFonts w:ascii="Times New Roman" w:hAnsi="Times New Roman" w:cs="Times New Roman"/>
          <w:sz w:val="24"/>
          <w:szCs w:val="24"/>
        </w:rPr>
        <w:t xml:space="preserve">особу чи орган, </w:t>
      </w:r>
      <w:r w:rsidR="005E4400" w:rsidRPr="002D502A">
        <w:rPr>
          <w:rFonts w:ascii="Times New Roman" w:hAnsi="Times New Roman" w:cs="Times New Roman"/>
          <w:sz w:val="24"/>
          <w:szCs w:val="24"/>
        </w:rPr>
        <w:t>до якого звертаються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5E4400" w:rsidRPr="002D502A">
        <w:rPr>
          <w:rFonts w:ascii="Times New Roman" w:hAnsi="Times New Roman" w:cs="Times New Roman"/>
          <w:sz w:val="24"/>
          <w:szCs w:val="24"/>
        </w:rPr>
        <w:t>за отриманням</w:t>
      </w:r>
      <w:r w:rsidR="002F59FD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інформаці</w:t>
      </w:r>
      <w:r w:rsidR="005E4400" w:rsidRPr="002D502A">
        <w:rPr>
          <w:rFonts w:ascii="Times New Roman" w:hAnsi="Times New Roman" w:cs="Times New Roman"/>
          <w:sz w:val="24"/>
          <w:szCs w:val="24"/>
        </w:rPr>
        <w:t>ї</w:t>
      </w:r>
      <w:r w:rsidRPr="002D502A">
        <w:rPr>
          <w:rFonts w:ascii="Times New Roman" w:hAnsi="Times New Roman" w:cs="Times New Roman"/>
          <w:sz w:val="24"/>
          <w:szCs w:val="24"/>
        </w:rPr>
        <w:t>, технічн</w:t>
      </w:r>
      <w:r w:rsidR="005E4400" w:rsidRPr="002D502A">
        <w:rPr>
          <w:rFonts w:ascii="Times New Roman" w:hAnsi="Times New Roman" w:cs="Times New Roman"/>
          <w:sz w:val="24"/>
          <w:szCs w:val="24"/>
        </w:rPr>
        <w:t>ого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2F59FD" w:rsidRPr="002D502A">
        <w:rPr>
          <w:rFonts w:ascii="Times New Roman" w:hAnsi="Times New Roman" w:cs="Times New Roman"/>
          <w:sz w:val="24"/>
          <w:szCs w:val="24"/>
        </w:rPr>
        <w:t>або експерт</w:t>
      </w:r>
      <w:r w:rsidR="009F268D" w:rsidRPr="002D502A">
        <w:rPr>
          <w:rFonts w:ascii="Times New Roman" w:hAnsi="Times New Roman" w:cs="Times New Roman"/>
          <w:sz w:val="24"/>
          <w:szCs w:val="24"/>
        </w:rPr>
        <w:t>н</w:t>
      </w:r>
      <w:r w:rsidR="005E4400" w:rsidRPr="002D502A">
        <w:rPr>
          <w:rFonts w:ascii="Times New Roman" w:hAnsi="Times New Roman" w:cs="Times New Roman"/>
          <w:sz w:val="24"/>
          <w:szCs w:val="24"/>
        </w:rPr>
        <w:t>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висновк</w:t>
      </w:r>
      <w:r w:rsidR="005E4400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7F5299" w:rsidRPr="002D502A" w:rsidRDefault="00345C2F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32. Арбітражн</w:t>
      </w:r>
      <w:r w:rsidR="006F100C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E4400" w:rsidRPr="002D502A">
        <w:rPr>
          <w:rFonts w:ascii="Times New Roman" w:hAnsi="Times New Roman" w:cs="Times New Roman"/>
          <w:sz w:val="24"/>
          <w:szCs w:val="24"/>
        </w:rPr>
        <w:t>звертається лише за отриманням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інформаці</w:t>
      </w:r>
      <w:r w:rsidR="005E4400" w:rsidRPr="002D502A">
        <w:rPr>
          <w:rFonts w:ascii="Times New Roman" w:hAnsi="Times New Roman" w:cs="Times New Roman"/>
          <w:sz w:val="24"/>
          <w:szCs w:val="24"/>
        </w:rPr>
        <w:t>ї</w:t>
      </w:r>
      <w:r w:rsidRPr="002D502A">
        <w:rPr>
          <w:rFonts w:ascii="Times New Roman" w:hAnsi="Times New Roman" w:cs="Times New Roman"/>
          <w:sz w:val="24"/>
          <w:szCs w:val="24"/>
        </w:rPr>
        <w:t>, технічн</w:t>
      </w:r>
      <w:r w:rsidR="005E4400" w:rsidRPr="002D502A">
        <w:rPr>
          <w:rFonts w:ascii="Times New Roman" w:hAnsi="Times New Roman" w:cs="Times New Roman"/>
          <w:sz w:val="24"/>
          <w:szCs w:val="24"/>
        </w:rPr>
        <w:t>их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або експертн</w:t>
      </w:r>
      <w:r w:rsidR="005E4400" w:rsidRPr="002D502A">
        <w:rPr>
          <w:rFonts w:ascii="Times New Roman" w:hAnsi="Times New Roman" w:cs="Times New Roman"/>
          <w:sz w:val="24"/>
          <w:szCs w:val="24"/>
        </w:rPr>
        <w:t>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висновк</w:t>
      </w:r>
      <w:r w:rsidR="005E4400" w:rsidRPr="002D502A">
        <w:rPr>
          <w:rFonts w:ascii="Times New Roman" w:hAnsi="Times New Roman" w:cs="Times New Roman"/>
          <w:sz w:val="24"/>
          <w:szCs w:val="24"/>
        </w:rPr>
        <w:t>ів</w:t>
      </w:r>
      <w:r w:rsidRPr="002D502A">
        <w:rPr>
          <w:rFonts w:ascii="Times New Roman" w:hAnsi="Times New Roman" w:cs="Times New Roman"/>
          <w:sz w:val="24"/>
          <w:szCs w:val="24"/>
        </w:rPr>
        <w:t>, що стосуються фак</w:t>
      </w:r>
      <w:r w:rsidR="005E4400" w:rsidRPr="002D502A">
        <w:rPr>
          <w:rFonts w:ascii="Times New Roman" w:hAnsi="Times New Roman" w:cs="Times New Roman"/>
          <w:sz w:val="24"/>
          <w:szCs w:val="24"/>
        </w:rPr>
        <w:t>тологічних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або юридичних питань, </w:t>
      </w:r>
      <w:r w:rsidR="005E4400" w:rsidRPr="002D502A">
        <w:rPr>
          <w:rFonts w:ascii="Times New Roman" w:hAnsi="Times New Roman" w:cs="Times New Roman"/>
          <w:sz w:val="24"/>
          <w:szCs w:val="24"/>
        </w:rPr>
        <w:t>які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E4400" w:rsidRPr="002D502A">
        <w:rPr>
          <w:rFonts w:ascii="Times New Roman" w:hAnsi="Times New Roman" w:cs="Times New Roman"/>
          <w:sz w:val="24"/>
          <w:szCs w:val="24"/>
        </w:rPr>
        <w:t>розглядаються ним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D1D" w:rsidRPr="002D502A" w:rsidRDefault="00541D1D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33. Арбітражн</w:t>
      </w:r>
      <w:r w:rsidR="00F84733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нада</w:t>
      </w:r>
      <w:r w:rsidR="0037153E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Сторонам копію будь-якої інформації, технічних або </w:t>
      </w:r>
      <w:r w:rsidR="0037153E" w:rsidRPr="002D502A">
        <w:rPr>
          <w:rFonts w:ascii="Times New Roman" w:hAnsi="Times New Roman" w:cs="Times New Roman"/>
          <w:sz w:val="24"/>
          <w:szCs w:val="24"/>
        </w:rPr>
        <w:t xml:space="preserve">експертних </w:t>
      </w:r>
      <w:r w:rsidRPr="002D502A">
        <w:rPr>
          <w:rFonts w:ascii="Times New Roman" w:hAnsi="Times New Roman" w:cs="Times New Roman"/>
          <w:sz w:val="24"/>
          <w:szCs w:val="24"/>
        </w:rPr>
        <w:t>висновків, отриманих згідно з правилом 29, і</w:t>
      </w:r>
      <w:r w:rsidR="0037153E" w:rsidRPr="002D502A">
        <w:rPr>
          <w:rFonts w:ascii="Times New Roman" w:hAnsi="Times New Roman" w:cs="Times New Roman"/>
          <w:sz w:val="24"/>
          <w:szCs w:val="24"/>
        </w:rPr>
        <w:t xml:space="preserve"> надає їм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достатній </w:t>
      </w:r>
      <w:r w:rsidR="0037153E" w:rsidRPr="002D502A">
        <w:rPr>
          <w:rFonts w:ascii="Times New Roman" w:hAnsi="Times New Roman" w:cs="Times New Roman"/>
          <w:sz w:val="24"/>
          <w:szCs w:val="24"/>
        </w:rPr>
        <w:t>строк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для подання </w:t>
      </w:r>
      <w:r w:rsidR="0037153E" w:rsidRPr="002D502A">
        <w:rPr>
          <w:rFonts w:ascii="Times New Roman" w:hAnsi="Times New Roman" w:cs="Times New Roman"/>
          <w:sz w:val="24"/>
          <w:szCs w:val="24"/>
        </w:rPr>
        <w:t>коментарів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5C5485" w:rsidRPr="002D502A" w:rsidRDefault="005C5485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34. Коли Арбітражн</w:t>
      </w:r>
      <w:r w:rsidR="00F84733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враховує інформацію, технічні чи експертні висновки, отримані</w:t>
      </w:r>
      <w:r w:rsidR="0037153E" w:rsidRPr="002D502A">
        <w:rPr>
          <w:rFonts w:ascii="Times New Roman" w:hAnsi="Times New Roman" w:cs="Times New Roman"/>
          <w:sz w:val="24"/>
          <w:szCs w:val="24"/>
        </w:rPr>
        <w:t xml:space="preserve"> згідно з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правилом </w:t>
      </w:r>
      <w:r w:rsidR="00F84733" w:rsidRPr="002D502A">
        <w:rPr>
          <w:rFonts w:ascii="Times New Roman" w:hAnsi="Times New Roman" w:cs="Times New Roman"/>
          <w:sz w:val="24"/>
          <w:szCs w:val="24"/>
        </w:rPr>
        <w:t>29 для підготовки свого звіту,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E381C" w:rsidRPr="002D502A">
        <w:rPr>
          <w:rFonts w:ascii="Times New Roman" w:hAnsi="Times New Roman" w:cs="Times New Roman"/>
          <w:sz w:val="24"/>
          <w:szCs w:val="24"/>
        </w:rPr>
        <w:t>також повин</w:t>
      </w:r>
      <w:r w:rsidR="00F84733" w:rsidRPr="002D502A">
        <w:rPr>
          <w:rFonts w:ascii="Times New Roman" w:hAnsi="Times New Roman" w:cs="Times New Roman"/>
          <w:sz w:val="24"/>
          <w:szCs w:val="24"/>
        </w:rPr>
        <w:t>на</w:t>
      </w:r>
      <w:r w:rsidR="009E381C" w:rsidRPr="002D502A">
        <w:rPr>
          <w:rFonts w:ascii="Times New Roman" w:hAnsi="Times New Roman" w:cs="Times New Roman"/>
          <w:sz w:val="24"/>
          <w:szCs w:val="24"/>
        </w:rPr>
        <w:t xml:space="preserve"> брати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до уваги коментарі або зауваження, подані Сторонами стосовно такої інформації, технічн</w:t>
      </w:r>
      <w:r w:rsidR="00FF143F" w:rsidRPr="002D502A">
        <w:rPr>
          <w:rFonts w:ascii="Times New Roman" w:hAnsi="Times New Roman" w:cs="Times New Roman"/>
          <w:sz w:val="24"/>
          <w:szCs w:val="24"/>
        </w:rPr>
        <w:t xml:space="preserve">их </w:t>
      </w:r>
      <w:r w:rsidRPr="002D502A">
        <w:rPr>
          <w:rFonts w:ascii="Times New Roman" w:hAnsi="Times New Roman" w:cs="Times New Roman"/>
          <w:sz w:val="24"/>
          <w:szCs w:val="24"/>
        </w:rPr>
        <w:t>або експертн</w:t>
      </w:r>
      <w:r w:rsidR="00FF143F" w:rsidRPr="002D502A">
        <w:rPr>
          <w:rFonts w:ascii="Times New Roman" w:hAnsi="Times New Roman" w:cs="Times New Roman"/>
          <w:sz w:val="24"/>
          <w:szCs w:val="24"/>
        </w:rPr>
        <w:t>их висновків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381590" w:rsidRPr="002D502A" w:rsidRDefault="00381590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35. Арбітражн</w:t>
      </w:r>
      <w:r w:rsidR="00F84733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встанов</w:t>
      </w:r>
      <w:r w:rsidR="00990AA2" w:rsidRPr="002D502A">
        <w:rPr>
          <w:rFonts w:ascii="Times New Roman" w:hAnsi="Times New Roman" w:cs="Times New Roman"/>
          <w:sz w:val="24"/>
          <w:szCs w:val="24"/>
        </w:rPr>
        <w:t>лює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90AA2" w:rsidRPr="002D502A">
        <w:rPr>
          <w:rFonts w:ascii="Times New Roman" w:hAnsi="Times New Roman" w:cs="Times New Roman"/>
          <w:sz w:val="24"/>
          <w:szCs w:val="24"/>
        </w:rPr>
        <w:t>розумний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строк для подання інформації, технічних або експертних висновків, </w:t>
      </w:r>
      <w:r w:rsidR="00990AA2" w:rsidRPr="002D502A">
        <w:rPr>
          <w:rFonts w:ascii="Times New Roman" w:hAnsi="Times New Roman" w:cs="Times New Roman"/>
          <w:sz w:val="24"/>
          <w:szCs w:val="24"/>
        </w:rPr>
        <w:t xml:space="preserve">за отриманням яких звернулися </w:t>
      </w:r>
      <w:r w:rsidRPr="002D502A">
        <w:rPr>
          <w:rFonts w:ascii="Times New Roman" w:hAnsi="Times New Roman" w:cs="Times New Roman"/>
          <w:sz w:val="24"/>
          <w:szCs w:val="24"/>
        </w:rPr>
        <w:t>згідно з правилом 29, який не повинен перевищувати 45 днів, якщо Сторони не домовились про інше.</w:t>
      </w:r>
    </w:p>
    <w:p w:rsidR="00A91F51" w:rsidRPr="002D502A" w:rsidRDefault="00593463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36. </w:t>
      </w:r>
      <w:r w:rsidR="00462364" w:rsidRPr="002D502A">
        <w:rPr>
          <w:rFonts w:ascii="Times New Roman" w:hAnsi="Times New Roman" w:cs="Times New Roman"/>
          <w:sz w:val="24"/>
          <w:szCs w:val="24"/>
        </w:rPr>
        <w:t>У разі надходження запиту стосовно надсилання звернення щодо</w:t>
      </w:r>
      <w:r w:rsidR="003C2317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462364" w:rsidRPr="002D502A">
        <w:rPr>
          <w:rFonts w:ascii="Times New Roman" w:hAnsi="Times New Roman" w:cs="Times New Roman"/>
          <w:sz w:val="24"/>
          <w:szCs w:val="24"/>
        </w:rPr>
        <w:t>отримання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інформації, технічних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або експертних висновків відповідно до правила 29, Арбітражн</w:t>
      </w:r>
      <w:r w:rsidR="00F84733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 призупинити будь-який строк, який застосовується до розгляду</w:t>
      </w:r>
      <w:r w:rsidR="00462364" w:rsidRPr="002D502A">
        <w:rPr>
          <w:rFonts w:ascii="Times New Roman" w:hAnsi="Times New Roman" w:cs="Times New Roman"/>
          <w:sz w:val="24"/>
          <w:szCs w:val="24"/>
        </w:rPr>
        <w:t xml:space="preserve"> справи</w:t>
      </w:r>
      <w:r w:rsidRPr="002D502A">
        <w:rPr>
          <w:rFonts w:ascii="Times New Roman" w:hAnsi="Times New Roman" w:cs="Times New Roman"/>
          <w:sz w:val="24"/>
          <w:szCs w:val="24"/>
        </w:rPr>
        <w:t>, до дати</w:t>
      </w:r>
      <w:r w:rsidR="00462364" w:rsidRPr="002D502A">
        <w:rPr>
          <w:rFonts w:ascii="Times New Roman" w:hAnsi="Times New Roman" w:cs="Times New Roman"/>
          <w:sz w:val="24"/>
          <w:szCs w:val="24"/>
        </w:rPr>
        <w:t xml:space="preserve"> отримання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Арбітражн</w:t>
      </w:r>
      <w:r w:rsidR="00462364" w:rsidRPr="002D502A">
        <w:rPr>
          <w:rFonts w:ascii="Times New Roman" w:hAnsi="Times New Roman" w:cs="Times New Roman"/>
          <w:sz w:val="24"/>
          <w:szCs w:val="24"/>
        </w:rPr>
        <w:t>ою</w:t>
      </w:r>
      <w:r w:rsidR="00F84733" w:rsidRPr="002D502A">
        <w:rPr>
          <w:rFonts w:ascii="Times New Roman" w:hAnsi="Times New Roman" w:cs="Times New Roman"/>
          <w:sz w:val="24"/>
          <w:szCs w:val="24"/>
        </w:rPr>
        <w:t xml:space="preserve"> груп</w:t>
      </w:r>
      <w:r w:rsidR="00462364" w:rsidRPr="002D502A">
        <w:rPr>
          <w:rFonts w:ascii="Times New Roman" w:hAnsi="Times New Roman" w:cs="Times New Roman"/>
          <w:sz w:val="24"/>
          <w:szCs w:val="24"/>
        </w:rPr>
        <w:t>ою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інформацію, технічн</w:t>
      </w:r>
      <w:r w:rsidR="00462364" w:rsidRPr="002D502A">
        <w:rPr>
          <w:rFonts w:ascii="Times New Roman" w:hAnsi="Times New Roman" w:cs="Times New Roman"/>
          <w:sz w:val="24"/>
          <w:szCs w:val="24"/>
        </w:rPr>
        <w:t>ого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170A5F" w:rsidRPr="002D502A">
        <w:rPr>
          <w:rFonts w:ascii="Times New Roman" w:hAnsi="Times New Roman" w:cs="Times New Roman"/>
          <w:sz w:val="24"/>
          <w:szCs w:val="24"/>
        </w:rPr>
        <w:t>чи експертн</w:t>
      </w:r>
      <w:r w:rsidR="00462364" w:rsidRPr="002D502A">
        <w:rPr>
          <w:rFonts w:ascii="Times New Roman" w:hAnsi="Times New Roman" w:cs="Times New Roman"/>
          <w:sz w:val="24"/>
          <w:szCs w:val="24"/>
        </w:rPr>
        <w:t>ого</w:t>
      </w:r>
      <w:r w:rsidR="00170A5F" w:rsidRPr="002D502A">
        <w:rPr>
          <w:rFonts w:ascii="Times New Roman" w:hAnsi="Times New Roman" w:cs="Times New Roman"/>
          <w:sz w:val="24"/>
          <w:szCs w:val="24"/>
        </w:rPr>
        <w:t xml:space="preserve"> висновк</w:t>
      </w:r>
      <w:r w:rsidR="00462364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6B59AC" w:rsidRPr="002D502A" w:rsidRDefault="00A91F51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Конфіденційність</w:t>
      </w:r>
    </w:p>
    <w:p w:rsidR="00636560" w:rsidRPr="002D502A" w:rsidRDefault="006B59AC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37. Вся документація, рішення та провадження, пов'язані з процедурою, встановленою в ц</w:t>
      </w:r>
      <w:r w:rsidR="00B35F74" w:rsidRPr="002D502A">
        <w:rPr>
          <w:rFonts w:ascii="Times New Roman" w:hAnsi="Times New Roman" w:cs="Times New Roman"/>
          <w:sz w:val="24"/>
          <w:szCs w:val="24"/>
        </w:rPr>
        <w:t>ьому Розділі</w:t>
      </w:r>
      <w:r w:rsidRPr="002D502A">
        <w:rPr>
          <w:rFonts w:ascii="Times New Roman" w:hAnsi="Times New Roman" w:cs="Times New Roman"/>
          <w:sz w:val="24"/>
          <w:szCs w:val="24"/>
        </w:rPr>
        <w:t xml:space="preserve">, а також засідання, слухання, </w:t>
      </w:r>
      <w:r w:rsidR="005A3739" w:rsidRPr="002D502A">
        <w:rPr>
          <w:rFonts w:ascii="Times New Roman" w:hAnsi="Times New Roman" w:cs="Times New Roman"/>
          <w:sz w:val="24"/>
          <w:szCs w:val="24"/>
        </w:rPr>
        <w:t xml:space="preserve">наради </w:t>
      </w:r>
      <w:r w:rsidRPr="002D502A">
        <w:rPr>
          <w:rFonts w:ascii="Times New Roman" w:hAnsi="Times New Roman" w:cs="Times New Roman"/>
          <w:sz w:val="24"/>
          <w:szCs w:val="24"/>
        </w:rPr>
        <w:t xml:space="preserve">та </w:t>
      </w:r>
      <w:r w:rsidR="00596EC0" w:rsidRPr="002D502A">
        <w:rPr>
          <w:rFonts w:ascii="Times New Roman" w:hAnsi="Times New Roman" w:cs="Times New Roman"/>
          <w:sz w:val="24"/>
          <w:szCs w:val="24"/>
        </w:rPr>
        <w:t xml:space="preserve">зустрічі </w:t>
      </w:r>
      <w:r w:rsidR="00354C35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596EC0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A3739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конфіденційними, за винятком звіту </w:t>
      </w:r>
      <w:r w:rsidR="00145B2C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596EC0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 xml:space="preserve">. </w:t>
      </w:r>
      <w:r w:rsidR="005A3739" w:rsidRPr="002D502A">
        <w:rPr>
          <w:rFonts w:ascii="Times New Roman" w:hAnsi="Times New Roman" w:cs="Times New Roman"/>
          <w:sz w:val="24"/>
          <w:szCs w:val="24"/>
        </w:rPr>
        <w:t>Проте</w:t>
      </w:r>
      <w:r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145B2C" w:rsidRPr="002D502A">
        <w:rPr>
          <w:rFonts w:ascii="Times New Roman" w:hAnsi="Times New Roman" w:cs="Times New Roman"/>
          <w:sz w:val="24"/>
          <w:szCs w:val="24"/>
        </w:rPr>
        <w:t xml:space="preserve">звіт </w:t>
      </w:r>
      <w:r w:rsidRPr="002D502A">
        <w:rPr>
          <w:rFonts w:ascii="Times New Roman" w:hAnsi="Times New Roman" w:cs="Times New Roman"/>
          <w:sz w:val="24"/>
          <w:szCs w:val="24"/>
        </w:rPr>
        <w:t xml:space="preserve">не </w:t>
      </w:r>
      <w:r w:rsidR="00C658FC" w:rsidRPr="002D502A">
        <w:rPr>
          <w:rFonts w:ascii="Times New Roman" w:hAnsi="Times New Roman" w:cs="Times New Roman"/>
          <w:sz w:val="24"/>
          <w:szCs w:val="24"/>
        </w:rPr>
        <w:t xml:space="preserve">повинен </w:t>
      </w:r>
      <w:r w:rsidR="005A3739" w:rsidRPr="002D502A">
        <w:rPr>
          <w:rFonts w:ascii="Times New Roman" w:hAnsi="Times New Roman" w:cs="Times New Roman"/>
          <w:sz w:val="24"/>
          <w:szCs w:val="24"/>
        </w:rPr>
        <w:t xml:space="preserve">містити </w:t>
      </w:r>
      <w:r w:rsidRPr="002D502A">
        <w:rPr>
          <w:rFonts w:ascii="Times New Roman" w:hAnsi="Times New Roman" w:cs="Times New Roman"/>
          <w:sz w:val="24"/>
          <w:szCs w:val="24"/>
        </w:rPr>
        <w:t xml:space="preserve">будь-яку інформацію, </w:t>
      </w:r>
      <w:r w:rsidR="005A3739" w:rsidRPr="002D502A">
        <w:rPr>
          <w:rFonts w:ascii="Times New Roman" w:hAnsi="Times New Roman" w:cs="Times New Roman"/>
          <w:sz w:val="24"/>
          <w:szCs w:val="24"/>
        </w:rPr>
        <w:t>подану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Сторонами </w:t>
      </w:r>
      <w:r w:rsidR="00145B2C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</w:t>
      </w:r>
      <w:r w:rsidR="003C565C" w:rsidRPr="002D502A">
        <w:rPr>
          <w:rFonts w:ascii="Times New Roman" w:hAnsi="Times New Roman" w:cs="Times New Roman"/>
          <w:sz w:val="24"/>
          <w:szCs w:val="24"/>
        </w:rPr>
        <w:t>ій групі</w:t>
      </w:r>
      <w:r w:rsidRPr="002D502A">
        <w:rPr>
          <w:rFonts w:ascii="Times New Roman" w:hAnsi="Times New Roman" w:cs="Times New Roman"/>
          <w:sz w:val="24"/>
          <w:szCs w:val="24"/>
        </w:rPr>
        <w:t>, як</w:t>
      </w:r>
      <w:r w:rsidR="003C565C" w:rsidRPr="002D502A">
        <w:rPr>
          <w:rFonts w:ascii="Times New Roman" w:hAnsi="Times New Roman" w:cs="Times New Roman"/>
          <w:sz w:val="24"/>
          <w:szCs w:val="24"/>
        </w:rPr>
        <w:t>у будь-хто з них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визнач</w:t>
      </w:r>
      <w:r w:rsidR="003C565C" w:rsidRPr="002D502A">
        <w:rPr>
          <w:rFonts w:ascii="Times New Roman" w:hAnsi="Times New Roman" w:cs="Times New Roman"/>
          <w:sz w:val="24"/>
          <w:szCs w:val="24"/>
        </w:rPr>
        <w:t>ив</w:t>
      </w:r>
      <w:r w:rsidRPr="002D502A">
        <w:rPr>
          <w:rFonts w:ascii="Times New Roman" w:hAnsi="Times New Roman" w:cs="Times New Roman"/>
          <w:sz w:val="24"/>
          <w:szCs w:val="24"/>
        </w:rPr>
        <w:t xml:space="preserve"> як конфіденційн</w:t>
      </w:r>
      <w:r w:rsidR="003C565C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856DA2" w:rsidRPr="002D502A" w:rsidRDefault="00636560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38. Сторони вжи</w:t>
      </w:r>
      <w:r w:rsidR="00805F44" w:rsidRPr="002D502A">
        <w:rPr>
          <w:rFonts w:ascii="Times New Roman" w:hAnsi="Times New Roman" w:cs="Times New Roman"/>
          <w:sz w:val="24"/>
          <w:szCs w:val="24"/>
        </w:rPr>
        <w:t>вають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805F44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сіх </w:t>
      </w:r>
      <w:r w:rsidR="00805F44" w:rsidRPr="002D502A">
        <w:rPr>
          <w:rFonts w:ascii="Times New Roman" w:hAnsi="Times New Roman" w:cs="Times New Roman"/>
          <w:sz w:val="24"/>
          <w:szCs w:val="24"/>
        </w:rPr>
        <w:t xml:space="preserve">необхідних </w:t>
      </w:r>
      <w:r w:rsidRPr="002D502A">
        <w:rPr>
          <w:rFonts w:ascii="Times New Roman" w:hAnsi="Times New Roman" w:cs="Times New Roman"/>
          <w:sz w:val="24"/>
          <w:szCs w:val="24"/>
        </w:rPr>
        <w:t>заходів для забезпечення того, щоб їх</w:t>
      </w:r>
      <w:r w:rsidR="00805F44" w:rsidRPr="002D502A">
        <w:rPr>
          <w:rFonts w:ascii="Times New Roman" w:hAnsi="Times New Roman" w:cs="Times New Roman"/>
          <w:sz w:val="24"/>
          <w:szCs w:val="24"/>
        </w:rPr>
        <w:t>ні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представники, радники та будь-яка особа або орган, що мають доступ до </w:t>
      </w:r>
      <w:r w:rsidR="00805F44" w:rsidRPr="002D502A">
        <w:rPr>
          <w:rFonts w:ascii="Times New Roman" w:hAnsi="Times New Roman" w:cs="Times New Roman"/>
          <w:sz w:val="24"/>
          <w:szCs w:val="24"/>
        </w:rPr>
        <w:t xml:space="preserve">розгляду </w:t>
      </w:r>
      <w:r w:rsidRPr="002D502A">
        <w:rPr>
          <w:rFonts w:ascii="Times New Roman" w:hAnsi="Times New Roman" w:cs="Times New Roman"/>
          <w:sz w:val="24"/>
          <w:szCs w:val="24"/>
        </w:rPr>
        <w:lastRenderedPageBreak/>
        <w:t>справи від їх</w:t>
      </w:r>
      <w:r w:rsidR="00805F44" w:rsidRPr="002D502A">
        <w:rPr>
          <w:rFonts w:ascii="Times New Roman" w:hAnsi="Times New Roman" w:cs="Times New Roman"/>
          <w:sz w:val="24"/>
          <w:szCs w:val="24"/>
        </w:rPr>
        <w:t>нього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імені, зберіга</w:t>
      </w:r>
      <w:r w:rsidR="004B1FA9" w:rsidRPr="002D502A">
        <w:rPr>
          <w:rFonts w:ascii="Times New Roman" w:hAnsi="Times New Roman" w:cs="Times New Roman"/>
          <w:sz w:val="24"/>
          <w:szCs w:val="24"/>
        </w:rPr>
        <w:t>ли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конфіденційність всієї документації, рішень та проваджень, пов'язаних із процедурою, встановленою в ц</w:t>
      </w:r>
      <w:r w:rsidR="00613A05" w:rsidRPr="002D502A">
        <w:rPr>
          <w:rFonts w:ascii="Times New Roman" w:hAnsi="Times New Roman" w:cs="Times New Roman"/>
          <w:sz w:val="24"/>
          <w:szCs w:val="24"/>
        </w:rPr>
        <w:t>ьому Розділі</w:t>
      </w:r>
      <w:r w:rsidRPr="002D502A">
        <w:rPr>
          <w:rFonts w:ascii="Times New Roman" w:hAnsi="Times New Roman" w:cs="Times New Roman"/>
          <w:sz w:val="24"/>
          <w:szCs w:val="24"/>
        </w:rPr>
        <w:t xml:space="preserve">, а також </w:t>
      </w:r>
      <w:r w:rsidR="003A0C26" w:rsidRPr="002D502A">
        <w:rPr>
          <w:rFonts w:ascii="Times New Roman" w:hAnsi="Times New Roman" w:cs="Times New Roman"/>
          <w:sz w:val="24"/>
          <w:szCs w:val="24"/>
        </w:rPr>
        <w:t xml:space="preserve">зустрічей, </w:t>
      </w:r>
      <w:r w:rsidRPr="002D502A">
        <w:rPr>
          <w:rFonts w:ascii="Times New Roman" w:hAnsi="Times New Roman" w:cs="Times New Roman"/>
          <w:sz w:val="24"/>
          <w:szCs w:val="24"/>
        </w:rPr>
        <w:t>слухан</w:t>
      </w:r>
      <w:r w:rsidR="00474D22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та </w:t>
      </w:r>
      <w:r w:rsidR="003A0C26" w:rsidRPr="002D502A">
        <w:rPr>
          <w:rFonts w:ascii="Times New Roman" w:hAnsi="Times New Roman" w:cs="Times New Roman"/>
          <w:sz w:val="24"/>
          <w:szCs w:val="24"/>
        </w:rPr>
        <w:t xml:space="preserve">засідань </w:t>
      </w:r>
      <w:r w:rsidR="00E2023B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0A604B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>,</w:t>
      </w:r>
      <w:r w:rsidR="000A604B" w:rsidRPr="002D502A">
        <w:rPr>
          <w:rFonts w:ascii="Times New Roman" w:hAnsi="Times New Roman" w:cs="Times New Roman"/>
          <w:sz w:val="24"/>
          <w:szCs w:val="24"/>
        </w:rPr>
        <w:t xml:space="preserve"> за винятком </w:t>
      </w:r>
      <w:r w:rsidR="00805F44" w:rsidRPr="002D502A">
        <w:rPr>
          <w:rFonts w:ascii="Times New Roman" w:hAnsi="Times New Roman" w:cs="Times New Roman"/>
          <w:sz w:val="24"/>
          <w:szCs w:val="24"/>
        </w:rPr>
        <w:t xml:space="preserve">звіту </w:t>
      </w:r>
      <w:r w:rsidR="000A604B" w:rsidRPr="002D502A">
        <w:rPr>
          <w:rFonts w:ascii="Times New Roman" w:hAnsi="Times New Roman" w:cs="Times New Roman"/>
          <w:sz w:val="24"/>
          <w:szCs w:val="24"/>
        </w:rPr>
        <w:t>Арбітражної групи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095D00" w:rsidRPr="002D502A" w:rsidRDefault="00856DA2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39. Ніщо в цих Правилах процедури не </w:t>
      </w:r>
      <w:r w:rsidR="00B04308" w:rsidRPr="002D502A">
        <w:rPr>
          <w:rFonts w:ascii="Times New Roman" w:hAnsi="Times New Roman" w:cs="Times New Roman"/>
          <w:sz w:val="24"/>
          <w:szCs w:val="24"/>
        </w:rPr>
        <w:t xml:space="preserve">перешкоджає </w:t>
      </w:r>
      <w:r w:rsidRPr="002D502A">
        <w:rPr>
          <w:rFonts w:ascii="Times New Roman" w:hAnsi="Times New Roman" w:cs="Times New Roman"/>
          <w:sz w:val="24"/>
          <w:szCs w:val="24"/>
        </w:rPr>
        <w:t xml:space="preserve">Стороні </w:t>
      </w:r>
      <w:r w:rsidR="003C2317" w:rsidRPr="002D502A">
        <w:rPr>
          <w:rFonts w:ascii="Times New Roman" w:hAnsi="Times New Roman" w:cs="Times New Roman"/>
          <w:sz w:val="24"/>
          <w:szCs w:val="24"/>
        </w:rPr>
        <w:t>оприлюднювати</w:t>
      </w:r>
      <w:r w:rsidR="00B04308" w:rsidRPr="002D502A">
        <w:rPr>
          <w:rFonts w:ascii="Times New Roman" w:hAnsi="Times New Roman" w:cs="Times New Roman"/>
          <w:sz w:val="24"/>
          <w:szCs w:val="24"/>
        </w:rPr>
        <w:t xml:space="preserve"> свою власну позицію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095D00" w:rsidRPr="002D502A" w:rsidRDefault="00095D00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Слухання</w:t>
      </w:r>
    </w:p>
    <w:p w:rsidR="000D223A" w:rsidRPr="002D502A" w:rsidRDefault="00095D00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40. Кожна Сторона </w:t>
      </w:r>
      <w:r w:rsidR="00825A72" w:rsidRPr="002D502A">
        <w:rPr>
          <w:rFonts w:ascii="Times New Roman" w:hAnsi="Times New Roman" w:cs="Times New Roman"/>
          <w:sz w:val="24"/>
          <w:szCs w:val="24"/>
        </w:rPr>
        <w:t>ма</w:t>
      </w:r>
      <w:r w:rsidR="00B04308" w:rsidRPr="002D502A">
        <w:rPr>
          <w:rFonts w:ascii="Times New Roman" w:hAnsi="Times New Roman" w:cs="Times New Roman"/>
          <w:sz w:val="24"/>
          <w:szCs w:val="24"/>
        </w:rPr>
        <w:t>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право </w:t>
      </w:r>
      <w:r w:rsidR="00B04308" w:rsidRPr="002D502A">
        <w:rPr>
          <w:rFonts w:ascii="Times New Roman" w:hAnsi="Times New Roman" w:cs="Times New Roman"/>
          <w:sz w:val="24"/>
          <w:szCs w:val="24"/>
        </w:rPr>
        <w:t>принаймні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BC3741" w:rsidRPr="002D502A">
        <w:rPr>
          <w:rFonts w:ascii="Times New Roman" w:hAnsi="Times New Roman" w:cs="Times New Roman"/>
          <w:sz w:val="24"/>
          <w:szCs w:val="24"/>
        </w:rPr>
        <w:t xml:space="preserve">на </w:t>
      </w:r>
      <w:r w:rsidRPr="002D502A">
        <w:rPr>
          <w:rFonts w:ascii="Times New Roman" w:hAnsi="Times New Roman" w:cs="Times New Roman"/>
          <w:sz w:val="24"/>
          <w:szCs w:val="24"/>
        </w:rPr>
        <w:t>одн</w:t>
      </w:r>
      <w:r w:rsidR="00BC3741" w:rsidRPr="002D502A">
        <w:rPr>
          <w:rFonts w:ascii="Times New Roman" w:hAnsi="Times New Roman" w:cs="Times New Roman"/>
          <w:sz w:val="24"/>
          <w:szCs w:val="24"/>
        </w:rPr>
        <w:t>е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слухання </w:t>
      </w:r>
      <w:r w:rsidR="00983D39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076C74" w:rsidRPr="002D502A">
        <w:rPr>
          <w:rFonts w:ascii="Times New Roman" w:hAnsi="Times New Roman" w:cs="Times New Roman"/>
          <w:sz w:val="24"/>
          <w:szCs w:val="24"/>
        </w:rPr>
        <w:t>ю групою</w:t>
      </w:r>
      <w:r w:rsidRPr="002D502A">
        <w:rPr>
          <w:rFonts w:ascii="Times New Roman" w:hAnsi="Times New Roman" w:cs="Times New Roman"/>
          <w:sz w:val="24"/>
          <w:szCs w:val="24"/>
        </w:rPr>
        <w:t>. Арбітражн</w:t>
      </w:r>
      <w:r w:rsidR="00076C74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 скликати додаткові слухання, </w:t>
      </w:r>
      <w:r w:rsidR="00F7086C" w:rsidRPr="002D502A">
        <w:rPr>
          <w:rFonts w:ascii="Times New Roman" w:hAnsi="Times New Roman" w:cs="Times New Roman"/>
          <w:sz w:val="24"/>
          <w:szCs w:val="24"/>
        </w:rPr>
        <w:t>за згодою С</w:t>
      </w:r>
      <w:r w:rsidRPr="002D502A">
        <w:rPr>
          <w:rFonts w:ascii="Times New Roman" w:hAnsi="Times New Roman" w:cs="Times New Roman"/>
          <w:sz w:val="24"/>
          <w:szCs w:val="24"/>
        </w:rPr>
        <w:t>тор</w:t>
      </w:r>
      <w:r w:rsidR="00F7086C" w:rsidRPr="002D502A">
        <w:rPr>
          <w:rFonts w:ascii="Times New Roman" w:hAnsi="Times New Roman" w:cs="Times New Roman"/>
          <w:sz w:val="24"/>
          <w:szCs w:val="24"/>
        </w:rPr>
        <w:t>і</w:t>
      </w:r>
      <w:r w:rsidRPr="002D502A">
        <w:rPr>
          <w:rFonts w:ascii="Times New Roman" w:hAnsi="Times New Roman" w:cs="Times New Roman"/>
          <w:sz w:val="24"/>
          <w:szCs w:val="24"/>
        </w:rPr>
        <w:t>н.</w:t>
      </w:r>
    </w:p>
    <w:p w:rsidR="00CD40B8" w:rsidRPr="002D502A" w:rsidRDefault="000D223A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41. Якщо Сторони не домовляться про інше, слухання провод</w:t>
      </w:r>
      <w:r w:rsidR="000C6827" w:rsidRPr="002D502A">
        <w:rPr>
          <w:rFonts w:ascii="Times New Roman" w:hAnsi="Times New Roman" w:cs="Times New Roman"/>
          <w:sz w:val="24"/>
          <w:szCs w:val="24"/>
        </w:rPr>
        <w:t>я</w:t>
      </w:r>
      <w:r w:rsidR="00B3445A" w:rsidRPr="002D502A">
        <w:rPr>
          <w:rFonts w:ascii="Times New Roman" w:hAnsi="Times New Roman" w:cs="Times New Roman"/>
          <w:sz w:val="24"/>
          <w:szCs w:val="24"/>
        </w:rPr>
        <w:t>т</w:t>
      </w:r>
      <w:r w:rsidR="000C6827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>ся на території Сторони-</w:t>
      </w:r>
      <w:r w:rsidR="00B00EA2" w:rsidRPr="002D502A">
        <w:rPr>
          <w:rFonts w:ascii="Times New Roman" w:hAnsi="Times New Roman" w:cs="Times New Roman"/>
          <w:sz w:val="24"/>
          <w:szCs w:val="24"/>
        </w:rPr>
        <w:t>відповідача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EE2264" w:rsidRPr="002D502A">
        <w:rPr>
          <w:rFonts w:ascii="Times New Roman" w:hAnsi="Times New Roman" w:cs="Times New Roman"/>
          <w:sz w:val="24"/>
          <w:szCs w:val="24"/>
        </w:rPr>
        <w:t xml:space="preserve"> Сторона, на території якої </w:t>
      </w:r>
      <w:r w:rsidR="000C6827" w:rsidRPr="002D502A">
        <w:rPr>
          <w:rFonts w:ascii="Times New Roman" w:hAnsi="Times New Roman" w:cs="Times New Roman"/>
          <w:sz w:val="24"/>
          <w:szCs w:val="24"/>
        </w:rPr>
        <w:t>проводиться розгляд справи</w:t>
      </w:r>
      <w:r w:rsidR="00EE2264" w:rsidRPr="002D502A">
        <w:rPr>
          <w:rFonts w:ascii="Times New Roman" w:hAnsi="Times New Roman" w:cs="Times New Roman"/>
          <w:sz w:val="24"/>
          <w:szCs w:val="24"/>
        </w:rPr>
        <w:t>,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  <w:r w:rsidR="00EE2264" w:rsidRPr="002D502A">
        <w:rPr>
          <w:rFonts w:ascii="Times New Roman" w:hAnsi="Times New Roman" w:cs="Times New Roman"/>
          <w:sz w:val="24"/>
          <w:szCs w:val="24"/>
        </w:rPr>
        <w:t>відповіда</w:t>
      </w:r>
      <w:r w:rsidR="000C6827" w:rsidRPr="002D502A">
        <w:rPr>
          <w:rFonts w:ascii="Times New Roman" w:hAnsi="Times New Roman" w:cs="Times New Roman"/>
          <w:sz w:val="24"/>
          <w:szCs w:val="24"/>
        </w:rPr>
        <w:t>є</w:t>
      </w:r>
      <w:r w:rsidR="00EE2264" w:rsidRPr="002D502A">
        <w:rPr>
          <w:rFonts w:ascii="Times New Roman" w:hAnsi="Times New Roman" w:cs="Times New Roman"/>
          <w:sz w:val="24"/>
          <w:szCs w:val="24"/>
        </w:rPr>
        <w:t xml:space="preserve"> за матеріально-технічне </w:t>
      </w:r>
      <w:r w:rsidR="000C6827" w:rsidRPr="002D502A">
        <w:rPr>
          <w:rFonts w:ascii="Times New Roman" w:hAnsi="Times New Roman" w:cs="Times New Roman"/>
          <w:sz w:val="24"/>
          <w:szCs w:val="24"/>
        </w:rPr>
        <w:t xml:space="preserve">забезпечення </w:t>
      </w:r>
      <w:r w:rsidR="00EE2264" w:rsidRPr="002D502A">
        <w:rPr>
          <w:rFonts w:ascii="Times New Roman" w:hAnsi="Times New Roman" w:cs="Times New Roman"/>
          <w:sz w:val="24"/>
          <w:szCs w:val="24"/>
        </w:rPr>
        <w:t>процесом</w:t>
      </w:r>
      <w:r w:rsidR="000C6827" w:rsidRPr="002D502A">
        <w:rPr>
          <w:rFonts w:ascii="Times New Roman" w:hAnsi="Times New Roman" w:cs="Times New Roman"/>
          <w:sz w:val="24"/>
          <w:szCs w:val="24"/>
        </w:rPr>
        <w:t xml:space="preserve"> розгляду справи</w:t>
      </w:r>
      <w:r w:rsidR="00EE2264"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0C6827" w:rsidRPr="002D502A">
        <w:rPr>
          <w:rFonts w:ascii="Times New Roman" w:hAnsi="Times New Roman" w:cs="Times New Roman"/>
          <w:sz w:val="24"/>
          <w:szCs w:val="24"/>
        </w:rPr>
        <w:t xml:space="preserve">зокрема </w:t>
      </w:r>
      <w:r w:rsidR="00EE2264" w:rsidRPr="002D502A">
        <w:rPr>
          <w:rFonts w:ascii="Times New Roman" w:hAnsi="Times New Roman" w:cs="Times New Roman"/>
          <w:sz w:val="24"/>
          <w:szCs w:val="24"/>
        </w:rPr>
        <w:t xml:space="preserve">місце проведення, необхідну допомогу перекладачів та іншого </w:t>
      </w:r>
      <w:r w:rsidR="000C6827" w:rsidRPr="002D502A">
        <w:rPr>
          <w:rFonts w:ascii="Times New Roman" w:hAnsi="Times New Roman" w:cs="Times New Roman"/>
          <w:sz w:val="24"/>
          <w:szCs w:val="24"/>
        </w:rPr>
        <w:t xml:space="preserve">необхідного </w:t>
      </w:r>
      <w:r w:rsidR="00EE2264" w:rsidRPr="002D502A">
        <w:rPr>
          <w:rFonts w:ascii="Times New Roman" w:hAnsi="Times New Roman" w:cs="Times New Roman"/>
          <w:sz w:val="24"/>
          <w:szCs w:val="24"/>
        </w:rPr>
        <w:t>персоналу, якщо Сторони не домовились про інше.</w:t>
      </w:r>
    </w:p>
    <w:p w:rsidR="00843A77" w:rsidRPr="002D502A" w:rsidRDefault="00CD40B8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42. Голова </w:t>
      </w:r>
      <w:r w:rsidR="002F4925" w:rsidRPr="002D502A">
        <w:rPr>
          <w:rFonts w:ascii="Times New Roman" w:hAnsi="Times New Roman" w:cs="Times New Roman"/>
          <w:sz w:val="24"/>
          <w:szCs w:val="24"/>
        </w:rPr>
        <w:t>признач</w:t>
      </w:r>
      <w:r w:rsidR="00644ACE" w:rsidRPr="002D502A">
        <w:rPr>
          <w:rFonts w:ascii="Times New Roman" w:hAnsi="Times New Roman" w:cs="Times New Roman"/>
          <w:sz w:val="24"/>
          <w:szCs w:val="24"/>
        </w:rPr>
        <w:t>ає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дату та час слухань </w:t>
      </w:r>
      <w:r w:rsidR="00644ACE" w:rsidRPr="002D502A">
        <w:rPr>
          <w:rFonts w:ascii="Times New Roman" w:hAnsi="Times New Roman" w:cs="Times New Roman"/>
          <w:sz w:val="24"/>
          <w:szCs w:val="24"/>
        </w:rPr>
        <w:t>після консультацій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 Сторонами та іншими арбітрами, а потім письмово повідом</w:t>
      </w:r>
      <w:r w:rsidR="00644ACE" w:rsidRPr="002D502A">
        <w:rPr>
          <w:rFonts w:ascii="Times New Roman" w:hAnsi="Times New Roman" w:cs="Times New Roman"/>
          <w:sz w:val="24"/>
          <w:szCs w:val="24"/>
        </w:rPr>
        <w:t>ляє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Сторони про ці дати та </w:t>
      </w:r>
      <w:r w:rsidR="00644ACE" w:rsidRPr="002D502A">
        <w:rPr>
          <w:rFonts w:ascii="Times New Roman" w:hAnsi="Times New Roman" w:cs="Times New Roman"/>
          <w:sz w:val="24"/>
          <w:szCs w:val="24"/>
        </w:rPr>
        <w:t xml:space="preserve">час </w:t>
      </w:r>
      <w:r w:rsidRPr="002D502A">
        <w:rPr>
          <w:rFonts w:ascii="Times New Roman" w:hAnsi="Times New Roman" w:cs="Times New Roman"/>
          <w:sz w:val="24"/>
          <w:szCs w:val="24"/>
        </w:rPr>
        <w:t>не пізніше, ніж за 15</w:t>
      </w:r>
      <w:r w:rsidR="00FC5BC9" w:rsidRPr="002D502A">
        <w:rPr>
          <w:rFonts w:ascii="Times New Roman" w:hAnsi="Times New Roman" w:cs="Times New Roman"/>
          <w:sz w:val="24"/>
          <w:szCs w:val="24"/>
        </w:rPr>
        <w:t> </w:t>
      </w:r>
      <w:r w:rsidRPr="002D502A">
        <w:rPr>
          <w:rFonts w:ascii="Times New Roman" w:hAnsi="Times New Roman" w:cs="Times New Roman"/>
          <w:sz w:val="24"/>
          <w:szCs w:val="24"/>
        </w:rPr>
        <w:t>днів до слухань.</w:t>
      </w:r>
    </w:p>
    <w:p w:rsidR="00DB6368" w:rsidRPr="002D502A" w:rsidRDefault="00843A77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43. Усі арбітри повинні бути присутніми протягом </w:t>
      </w:r>
      <w:r w:rsidR="00644ACE" w:rsidRPr="002D502A">
        <w:rPr>
          <w:rFonts w:ascii="Times New Roman" w:hAnsi="Times New Roman" w:cs="Times New Roman"/>
          <w:sz w:val="24"/>
          <w:szCs w:val="24"/>
        </w:rPr>
        <w:t xml:space="preserve">усього часу проведення </w:t>
      </w:r>
      <w:r w:rsidRPr="002D502A">
        <w:rPr>
          <w:rFonts w:ascii="Times New Roman" w:hAnsi="Times New Roman" w:cs="Times New Roman"/>
          <w:sz w:val="24"/>
          <w:szCs w:val="24"/>
        </w:rPr>
        <w:t>ус</w:t>
      </w:r>
      <w:r w:rsidR="00644ACE" w:rsidRPr="002D502A">
        <w:rPr>
          <w:rFonts w:ascii="Times New Roman" w:hAnsi="Times New Roman" w:cs="Times New Roman"/>
          <w:sz w:val="24"/>
          <w:szCs w:val="24"/>
        </w:rPr>
        <w:t>іх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слухан</w:t>
      </w:r>
      <w:r w:rsidR="00644ACE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DB6368" w:rsidRPr="002D502A" w:rsidRDefault="00DB6368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44. Слухання, </w:t>
      </w:r>
      <w:r w:rsidR="00AB34E9" w:rsidRPr="002D502A">
        <w:rPr>
          <w:rFonts w:ascii="Times New Roman" w:hAnsi="Times New Roman" w:cs="Times New Roman"/>
          <w:sz w:val="24"/>
          <w:szCs w:val="24"/>
        </w:rPr>
        <w:t>наради</w:t>
      </w:r>
      <w:r w:rsidRPr="002D502A">
        <w:rPr>
          <w:rFonts w:ascii="Times New Roman" w:hAnsi="Times New Roman" w:cs="Times New Roman"/>
          <w:sz w:val="24"/>
          <w:szCs w:val="24"/>
        </w:rPr>
        <w:t xml:space="preserve">, засідання та зустрічі </w:t>
      </w:r>
      <w:r w:rsidR="000A604B" w:rsidRPr="002D502A">
        <w:rPr>
          <w:rFonts w:ascii="Times New Roman" w:hAnsi="Times New Roman" w:cs="Times New Roman"/>
          <w:sz w:val="24"/>
          <w:szCs w:val="24"/>
        </w:rPr>
        <w:t>Арбітражної групи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провод</w:t>
      </w:r>
      <w:r w:rsidR="00AB34E9" w:rsidRPr="002D502A">
        <w:rPr>
          <w:rFonts w:ascii="Times New Roman" w:hAnsi="Times New Roman" w:cs="Times New Roman"/>
          <w:sz w:val="24"/>
          <w:szCs w:val="24"/>
        </w:rPr>
        <w:t>я</w:t>
      </w:r>
      <w:r w:rsidR="009A0293" w:rsidRPr="002D502A">
        <w:rPr>
          <w:rFonts w:ascii="Times New Roman" w:hAnsi="Times New Roman" w:cs="Times New Roman"/>
          <w:sz w:val="24"/>
          <w:szCs w:val="24"/>
        </w:rPr>
        <w:t>т</w:t>
      </w:r>
      <w:r w:rsidR="00AB34E9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 xml:space="preserve">ся </w:t>
      </w:r>
      <w:r w:rsidR="00AB34E9" w:rsidRPr="002D502A">
        <w:rPr>
          <w:rFonts w:ascii="Times New Roman" w:hAnsi="Times New Roman" w:cs="Times New Roman"/>
          <w:sz w:val="24"/>
          <w:szCs w:val="24"/>
        </w:rPr>
        <w:t>у закритому режимі</w:t>
      </w:r>
      <w:r w:rsidRPr="002D502A">
        <w:rPr>
          <w:rFonts w:ascii="Times New Roman" w:hAnsi="Times New Roman" w:cs="Times New Roman"/>
          <w:sz w:val="24"/>
          <w:szCs w:val="24"/>
        </w:rPr>
        <w:t xml:space="preserve">. Тим </w:t>
      </w:r>
      <w:r w:rsidR="0081747A" w:rsidRPr="002D502A">
        <w:rPr>
          <w:rFonts w:ascii="Times New Roman" w:hAnsi="Times New Roman" w:cs="Times New Roman"/>
          <w:sz w:val="24"/>
          <w:szCs w:val="24"/>
        </w:rPr>
        <w:t>не менш, 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слуханнях можуть взяти участь:</w:t>
      </w:r>
    </w:p>
    <w:p w:rsidR="00DB6368" w:rsidRPr="002D502A" w:rsidRDefault="00DB6368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983D39" w:rsidRPr="002D502A">
        <w:rPr>
          <w:rFonts w:ascii="Times New Roman" w:hAnsi="Times New Roman" w:cs="Times New Roman"/>
          <w:sz w:val="24"/>
          <w:szCs w:val="24"/>
        </w:rPr>
        <w:t>a</w:t>
      </w:r>
      <w:r w:rsidRPr="002D502A">
        <w:rPr>
          <w:rFonts w:ascii="Times New Roman" w:hAnsi="Times New Roman" w:cs="Times New Roman"/>
          <w:sz w:val="24"/>
          <w:szCs w:val="24"/>
        </w:rPr>
        <w:t>) представники;</w:t>
      </w:r>
    </w:p>
    <w:p w:rsidR="00DB6368" w:rsidRPr="002D502A" w:rsidRDefault="00DB6368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983D39" w:rsidRPr="002D502A">
        <w:rPr>
          <w:rFonts w:ascii="Times New Roman" w:hAnsi="Times New Roman" w:cs="Times New Roman"/>
          <w:sz w:val="24"/>
          <w:szCs w:val="24"/>
        </w:rPr>
        <w:t>b</w:t>
      </w:r>
      <w:r w:rsidRPr="002D502A">
        <w:rPr>
          <w:rFonts w:ascii="Times New Roman" w:hAnsi="Times New Roman" w:cs="Times New Roman"/>
          <w:sz w:val="24"/>
          <w:szCs w:val="24"/>
        </w:rPr>
        <w:t>) радники;</w:t>
      </w:r>
    </w:p>
    <w:p w:rsidR="00DB6368" w:rsidRPr="002D502A" w:rsidRDefault="00DB6368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983D39" w:rsidRPr="002D502A">
        <w:rPr>
          <w:rFonts w:ascii="Times New Roman" w:hAnsi="Times New Roman" w:cs="Times New Roman"/>
          <w:sz w:val="24"/>
          <w:szCs w:val="24"/>
        </w:rPr>
        <w:t>c</w:t>
      </w:r>
      <w:r w:rsidRPr="002D502A">
        <w:rPr>
          <w:rFonts w:ascii="Times New Roman" w:hAnsi="Times New Roman" w:cs="Times New Roman"/>
          <w:sz w:val="24"/>
          <w:szCs w:val="24"/>
        </w:rPr>
        <w:t xml:space="preserve">) </w:t>
      </w:r>
      <w:r w:rsidR="00AB34E9" w:rsidRPr="002D502A">
        <w:rPr>
          <w:rFonts w:ascii="Times New Roman" w:hAnsi="Times New Roman" w:cs="Times New Roman"/>
          <w:sz w:val="24"/>
          <w:szCs w:val="24"/>
        </w:rPr>
        <w:t xml:space="preserve">персонал </w:t>
      </w:r>
      <w:r w:rsidRPr="002D502A">
        <w:rPr>
          <w:rFonts w:ascii="Times New Roman" w:hAnsi="Times New Roman" w:cs="Times New Roman"/>
          <w:sz w:val="24"/>
          <w:szCs w:val="24"/>
        </w:rPr>
        <w:t>та перекладачі;</w:t>
      </w:r>
    </w:p>
    <w:p w:rsidR="00DB6368" w:rsidRPr="002D502A" w:rsidRDefault="0081747A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983D39" w:rsidRPr="002D502A">
        <w:rPr>
          <w:rFonts w:ascii="Times New Roman" w:hAnsi="Times New Roman" w:cs="Times New Roman"/>
          <w:sz w:val="24"/>
          <w:szCs w:val="24"/>
        </w:rPr>
        <w:t>d</w:t>
      </w:r>
      <w:r w:rsidR="00DB6368" w:rsidRPr="002D502A">
        <w:rPr>
          <w:rFonts w:ascii="Times New Roman" w:hAnsi="Times New Roman" w:cs="Times New Roman"/>
          <w:sz w:val="24"/>
          <w:szCs w:val="24"/>
        </w:rPr>
        <w:t xml:space="preserve">) помічники; </w:t>
      </w:r>
      <w:r w:rsidR="00AB34E9" w:rsidRPr="002D502A">
        <w:rPr>
          <w:rFonts w:ascii="Times New Roman" w:hAnsi="Times New Roman" w:cs="Times New Roman"/>
          <w:sz w:val="24"/>
          <w:szCs w:val="24"/>
        </w:rPr>
        <w:t>та</w:t>
      </w:r>
    </w:p>
    <w:p w:rsidR="00DB6368" w:rsidRPr="002D502A" w:rsidRDefault="0081747A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983D39" w:rsidRPr="002D502A">
        <w:rPr>
          <w:rFonts w:ascii="Times New Roman" w:hAnsi="Times New Roman" w:cs="Times New Roman"/>
          <w:sz w:val="24"/>
          <w:szCs w:val="24"/>
        </w:rPr>
        <w:t>e</w:t>
      </w:r>
      <w:r w:rsidR="00DB6368" w:rsidRPr="002D502A">
        <w:rPr>
          <w:rFonts w:ascii="Times New Roman" w:hAnsi="Times New Roman" w:cs="Times New Roman"/>
          <w:sz w:val="24"/>
          <w:szCs w:val="24"/>
        </w:rPr>
        <w:t xml:space="preserve">) </w:t>
      </w:r>
      <w:r w:rsidR="00B6136F" w:rsidRPr="002D502A">
        <w:rPr>
          <w:rFonts w:ascii="Times New Roman" w:hAnsi="Times New Roman" w:cs="Times New Roman"/>
          <w:sz w:val="24"/>
          <w:szCs w:val="24"/>
        </w:rPr>
        <w:t>стенографи суду</w:t>
      </w:r>
      <w:r w:rsidR="00DB6368" w:rsidRPr="002D502A">
        <w:rPr>
          <w:rFonts w:ascii="Times New Roman" w:hAnsi="Times New Roman" w:cs="Times New Roman"/>
          <w:sz w:val="24"/>
          <w:szCs w:val="24"/>
        </w:rPr>
        <w:t>.</w:t>
      </w:r>
    </w:p>
    <w:p w:rsidR="00B70854" w:rsidRPr="002D502A" w:rsidRDefault="00B7694F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Тільки представники і радники можуть</w:t>
      </w:r>
      <w:r w:rsidR="00DB6368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A03650" w:rsidRPr="002D502A">
        <w:rPr>
          <w:rFonts w:ascii="Times New Roman" w:hAnsi="Times New Roman" w:cs="Times New Roman"/>
          <w:sz w:val="24"/>
          <w:szCs w:val="24"/>
        </w:rPr>
        <w:t>звертатис</w:t>
      </w:r>
      <w:r w:rsidRPr="002D502A">
        <w:rPr>
          <w:rFonts w:ascii="Times New Roman" w:hAnsi="Times New Roman" w:cs="Times New Roman"/>
          <w:sz w:val="24"/>
          <w:szCs w:val="24"/>
        </w:rPr>
        <w:t>я до Арбітражної групи</w:t>
      </w:r>
      <w:r w:rsidR="00DB6368" w:rsidRPr="002D502A">
        <w:rPr>
          <w:rFonts w:ascii="Times New Roman" w:hAnsi="Times New Roman" w:cs="Times New Roman"/>
          <w:sz w:val="24"/>
          <w:szCs w:val="24"/>
        </w:rPr>
        <w:t>.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02A1" w:rsidRPr="002D502A" w:rsidRDefault="00B7085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45. Не пізніше, ніж за п'ять днів до дати слухання, кожна Сторона над</w:t>
      </w:r>
      <w:r w:rsidR="007A6E08" w:rsidRPr="002D502A">
        <w:rPr>
          <w:rFonts w:ascii="Times New Roman" w:hAnsi="Times New Roman" w:cs="Times New Roman"/>
          <w:sz w:val="24"/>
          <w:szCs w:val="24"/>
        </w:rPr>
        <w:t>силає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перелік імен тих осіб, які </w:t>
      </w:r>
      <w:r w:rsidR="009F5C03" w:rsidRPr="002D502A">
        <w:rPr>
          <w:rFonts w:ascii="Times New Roman" w:hAnsi="Times New Roman" w:cs="Times New Roman"/>
          <w:sz w:val="24"/>
          <w:szCs w:val="24"/>
        </w:rPr>
        <w:t xml:space="preserve">будуть </w:t>
      </w:r>
      <w:r w:rsidRPr="002D502A">
        <w:rPr>
          <w:rFonts w:ascii="Times New Roman" w:hAnsi="Times New Roman" w:cs="Times New Roman"/>
          <w:sz w:val="24"/>
          <w:szCs w:val="24"/>
        </w:rPr>
        <w:t>виступ</w:t>
      </w:r>
      <w:r w:rsidR="009F5C03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т</w:t>
      </w:r>
      <w:r w:rsidR="009F5C03" w:rsidRPr="002D502A">
        <w:rPr>
          <w:rFonts w:ascii="Times New Roman" w:hAnsi="Times New Roman" w:cs="Times New Roman"/>
          <w:sz w:val="24"/>
          <w:szCs w:val="24"/>
        </w:rPr>
        <w:t>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на </w:t>
      </w:r>
      <w:r w:rsidR="007A6E08" w:rsidRPr="002D502A">
        <w:rPr>
          <w:rFonts w:ascii="Times New Roman" w:hAnsi="Times New Roman" w:cs="Times New Roman"/>
          <w:sz w:val="24"/>
          <w:szCs w:val="24"/>
        </w:rPr>
        <w:t xml:space="preserve">слуханні </w:t>
      </w:r>
      <w:r w:rsidRPr="002D502A">
        <w:rPr>
          <w:rFonts w:ascii="Times New Roman" w:hAnsi="Times New Roman" w:cs="Times New Roman"/>
          <w:sz w:val="24"/>
          <w:szCs w:val="24"/>
        </w:rPr>
        <w:t xml:space="preserve">від імені цієї Сторони, а також інших представників чи радників, які будуть </w:t>
      </w:r>
      <w:r w:rsidR="007A6E08" w:rsidRPr="002D502A">
        <w:rPr>
          <w:rFonts w:ascii="Times New Roman" w:hAnsi="Times New Roman" w:cs="Times New Roman"/>
          <w:sz w:val="24"/>
          <w:szCs w:val="24"/>
        </w:rPr>
        <w:t>присутніми на слуханні</w:t>
      </w:r>
      <w:r w:rsidR="009F5C03" w:rsidRPr="002D502A">
        <w:rPr>
          <w:rFonts w:ascii="Times New Roman" w:hAnsi="Times New Roman" w:cs="Times New Roman"/>
          <w:sz w:val="24"/>
          <w:szCs w:val="24"/>
        </w:rPr>
        <w:t>.</w:t>
      </w:r>
    </w:p>
    <w:p w:rsidR="005F5B44" w:rsidRPr="002D502A" w:rsidRDefault="000802A1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46. Кожне слухання проводи</w:t>
      </w:r>
      <w:r w:rsidR="004247F5" w:rsidRPr="002D502A">
        <w:rPr>
          <w:rFonts w:ascii="Times New Roman" w:hAnsi="Times New Roman" w:cs="Times New Roman"/>
          <w:sz w:val="24"/>
          <w:szCs w:val="24"/>
        </w:rPr>
        <w:t>т</w:t>
      </w:r>
      <w:r w:rsidR="00DC424B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>ся Арбітражн</w:t>
      </w:r>
      <w:r w:rsidR="00071D0A" w:rsidRPr="002D502A">
        <w:rPr>
          <w:rFonts w:ascii="Times New Roman" w:hAnsi="Times New Roman" w:cs="Times New Roman"/>
          <w:sz w:val="24"/>
          <w:szCs w:val="24"/>
        </w:rPr>
        <w:t>ою групою</w:t>
      </w:r>
      <w:r w:rsidRPr="002D502A">
        <w:rPr>
          <w:rFonts w:ascii="Times New Roman" w:hAnsi="Times New Roman" w:cs="Times New Roman"/>
          <w:sz w:val="24"/>
          <w:szCs w:val="24"/>
        </w:rPr>
        <w:t xml:space="preserve"> таким чином, щоб </w:t>
      </w:r>
      <w:r w:rsidR="00DC424B" w:rsidRPr="002D502A">
        <w:rPr>
          <w:rFonts w:ascii="Times New Roman" w:hAnsi="Times New Roman" w:cs="Times New Roman"/>
          <w:sz w:val="24"/>
          <w:szCs w:val="24"/>
        </w:rPr>
        <w:t xml:space="preserve">забезпечити надання </w:t>
      </w:r>
      <w:r w:rsidRPr="002D502A">
        <w:rPr>
          <w:rFonts w:ascii="Times New Roman" w:hAnsi="Times New Roman" w:cs="Times New Roman"/>
          <w:sz w:val="24"/>
          <w:szCs w:val="24"/>
        </w:rPr>
        <w:t>Сторон</w:t>
      </w:r>
      <w:r w:rsidR="00975C16" w:rsidRPr="002D502A">
        <w:rPr>
          <w:rFonts w:ascii="Times New Roman" w:hAnsi="Times New Roman" w:cs="Times New Roman"/>
          <w:sz w:val="24"/>
          <w:szCs w:val="24"/>
        </w:rPr>
        <w:t>і-</w:t>
      </w:r>
      <w:r w:rsidR="00E04D5F" w:rsidRPr="002D502A">
        <w:rPr>
          <w:rFonts w:ascii="Times New Roman" w:hAnsi="Times New Roman" w:cs="Times New Roman"/>
          <w:sz w:val="24"/>
          <w:szCs w:val="24"/>
        </w:rPr>
        <w:t>скаржнику</w:t>
      </w:r>
      <w:r w:rsidR="00975C16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та Сторон</w:t>
      </w:r>
      <w:r w:rsidR="00975C16" w:rsidRPr="002D502A">
        <w:rPr>
          <w:rFonts w:ascii="Times New Roman" w:hAnsi="Times New Roman" w:cs="Times New Roman"/>
          <w:sz w:val="24"/>
          <w:szCs w:val="24"/>
        </w:rPr>
        <w:t>і-</w:t>
      </w:r>
      <w:r w:rsidR="00E04D5F" w:rsidRPr="002D502A">
        <w:rPr>
          <w:rFonts w:ascii="Times New Roman" w:hAnsi="Times New Roman" w:cs="Times New Roman"/>
          <w:sz w:val="24"/>
          <w:szCs w:val="24"/>
        </w:rPr>
        <w:t>відповідачу</w:t>
      </w:r>
      <w:r w:rsidR="00975C16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однаков</w:t>
      </w:r>
      <w:r w:rsidR="00DC424B" w:rsidRPr="002D502A">
        <w:rPr>
          <w:rFonts w:ascii="Times New Roman" w:hAnsi="Times New Roman" w:cs="Times New Roman"/>
          <w:sz w:val="24"/>
          <w:szCs w:val="24"/>
        </w:rPr>
        <w:t>ого о</w:t>
      </w:r>
      <w:r w:rsidR="003C2317" w:rsidRPr="002D502A">
        <w:rPr>
          <w:rFonts w:ascii="Times New Roman" w:hAnsi="Times New Roman" w:cs="Times New Roman"/>
          <w:sz w:val="24"/>
          <w:szCs w:val="24"/>
        </w:rPr>
        <w:t>б</w:t>
      </w:r>
      <w:r w:rsidR="00DC424B" w:rsidRPr="002D502A">
        <w:rPr>
          <w:rFonts w:ascii="Times New Roman" w:hAnsi="Times New Roman" w:cs="Times New Roman"/>
          <w:sz w:val="24"/>
          <w:szCs w:val="24"/>
        </w:rPr>
        <w:t>с</w:t>
      </w:r>
      <w:r w:rsidR="003C2317" w:rsidRPr="002D502A">
        <w:rPr>
          <w:rFonts w:ascii="Times New Roman" w:hAnsi="Times New Roman" w:cs="Times New Roman"/>
          <w:sz w:val="24"/>
          <w:szCs w:val="24"/>
        </w:rPr>
        <w:t>я</w:t>
      </w:r>
      <w:r w:rsidR="00DC424B" w:rsidRPr="002D502A">
        <w:rPr>
          <w:rFonts w:ascii="Times New Roman" w:hAnsi="Times New Roman" w:cs="Times New Roman"/>
          <w:sz w:val="24"/>
          <w:szCs w:val="24"/>
        </w:rPr>
        <w:t>гу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час</w:t>
      </w:r>
      <w:r w:rsidR="00DC424B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для аргументів, спростуван</w:t>
      </w:r>
      <w:r w:rsidR="00975C16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та </w:t>
      </w:r>
      <w:r w:rsidR="00306466" w:rsidRPr="002D502A">
        <w:rPr>
          <w:rFonts w:ascii="Times New Roman" w:hAnsi="Times New Roman" w:cs="Times New Roman"/>
          <w:sz w:val="24"/>
          <w:szCs w:val="24"/>
        </w:rPr>
        <w:t xml:space="preserve">зустрічних </w:t>
      </w:r>
      <w:r w:rsidR="00000443" w:rsidRPr="002D502A">
        <w:rPr>
          <w:rFonts w:ascii="Times New Roman" w:hAnsi="Times New Roman" w:cs="Times New Roman"/>
          <w:sz w:val="24"/>
          <w:szCs w:val="24"/>
        </w:rPr>
        <w:t>спростувань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593463" w:rsidRPr="002D502A" w:rsidRDefault="00081D78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lastRenderedPageBreak/>
        <w:t>47. Арбітражн</w:t>
      </w:r>
      <w:r w:rsidR="00785E22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 ставит</w:t>
      </w:r>
      <w:r w:rsidR="005F5B44" w:rsidRPr="002D502A">
        <w:rPr>
          <w:rFonts w:ascii="Times New Roman" w:hAnsi="Times New Roman" w:cs="Times New Roman"/>
          <w:sz w:val="24"/>
          <w:szCs w:val="24"/>
        </w:rPr>
        <w:t xml:space="preserve">и запитання </w:t>
      </w:r>
      <w:r w:rsidR="00AA3491" w:rsidRPr="002D502A">
        <w:rPr>
          <w:rFonts w:ascii="Times New Roman" w:hAnsi="Times New Roman" w:cs="Times New Roman"/>
          <w:sz w:val="24"/>
          <w:szCs w:val="24"/>
        </w:rPr>
        <w:t>будь-якій</w:t>
      </w:r>
      <w:r w:rsidR="005F5B44" w:rsidRPr="002D502A">
        <w:rPr>
          <w:rFonts w:ascii="Times New Roman" w:hAnsi="Times New Roman" w:cs="Times New Roman"/>
          <w:sz w:val="24"/>
          <w:szCs w:val="24"/>
        </w:rPr>
        <w:t xml:space="preserve"> із Сторін у будь-який час під час слухання.</w:t>
      </w:r>
      <w:r w:rsidR="001A044C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52C" w:rsidRPr="002D502A" w:rsidRDefault="0032552C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48. Арбітражн</w:t>
      </w:r>
      <w:r w:rsidR="00785E22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забезпеч</w:t>
      </w:r>
      <w:r w:rsidR="00DC424B" w:rsidRPr="002D502A">
        <w:rPr>
          <w:rFonts w:ascii="Times New Roman" w:hAnsi="Times New Roman" w:cs="Times New Roman"/>
          <w:sz w:val="24"/>
          <w:szCs w:val="24"/>
        </w:rPr>
        <w:t>ує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підготовку ст</w:t>
      </w:r>
      <w:r w:rsidR="00336C44" w:rsidRPr="002D502A">
        <w:rPr>
          <w:rFonts w:ascii="Times New Roman" w:hAnsi="Times New Roman" w:cs="Times New Roman"/>
          <w:sz w:val="24"/>
          <w:szCs w:val="24"/>
        </w:rPr>
        <w:t xml:space="preserve">енограми кожного слухання та </w:t>
      </w:r>
      <w:r w:rsidR="000B231C" w:rsidRPr="002D502A">
        <w:rPr>
          <w:rFonts w:ascii="Times New Roman" w:hAnsi="Times New Roman" w:cs="Times New Roman"/>
          <w:sz w:val="24"/>
          <w:szCs w:val="24"/>
        </w:rPr>
        <w:t>якомога швидше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над</w:t>
      </w:r>
      <w:r w:rsidR="00DC424B" w:rsidRPr="002D502A">
        <w:rPr>
          <w:rFonts w:ascii="Times New Roman" w:hAnsi="Times New Roman" w:cs="Times New Roman"/>
          <w:sz w:val="24"/>
          <w:szCs w:val="24"/>
        </w:rPr>
        <w:t>силає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копію кожній Стороні.</w:t>
      </w:r>
      <w:r w:rsidR="00DE56DF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3A4" w:rsidRPr="002D502A" w:rsidRDefault="003E73A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49. Кожна Сторона може над</w:t>
      </w:r>
      <w:r w:rsidR="00541583" w:rsidRPr="002D502A">
        <w:rPr>
          <w:rFonts w:ascii="Times New Roman" w:hAnsi="Times New Roman" w:cs="Times New Roman"/>
          <w:sz w:val="24"/>
          <w:szCs w:val="24"/>
        </w:rPr>
        <w:t>іслати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додаткове письмове подання щодо будь-якого питання, яке </w:t>
      </w:r>
      <w:r w:rsidR="0004199D" w:rsidRPr="002D502A">
        <w:rPr>
          <w:rFonts w:ascii="Times New Roman" w:hAnsi="Times New Roman" w:cs="Times New Roman"/>
          <w:sz w:val="24"/>
          <w:szCs w:val="24"/>
        </w:rPr>
        <w:t>виникло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під час слухання, протягом 10 днів з д</w:t>
      </w:r>
      <w:r w:rsidR="00541583" w:rsidRPr="002D502A">
        <w:rPr>
          <w:rFonts w:ascii="Times New Roman" w:hAnsi="Times New Roman" w:cs="Times New Roman"/>
          <w:sz w:val="24"/>
          <w:szCs w:val="24"/>
        </w:rPr>
        <w:t>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завершення слухання.</w:t>
      </w:r>
      <w:r w:rsidR="00C41B36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B36" w:rsidRPr="002D502A" w:rsidRDefault="00C41B36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Докази</w:t>
      </w:r>
    </w:p>
    <w:p w:rsidR="005E1701" w:rsidRPr="002D502A" w:rsidRDefault="005E1701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50. Сторони нада</w:t>
      </w:r>
      <w:r w:rsidR="00541583" w:rsidRPr="002D502A">
        <w:rPr>
          <w:rFonts w:ascii="Times New Roman" w:hAnsi="Times New Roman" w:cs="Times New Roman"/>
          <w:sz w:val="24"/>
          <w:szCs w:val="24"/>
        </w:rPr>
        <w:t>ю</w:t>
      </w:r>
      <w:r w:rsidRPr="002D502A">
        <w:rPr>
          <w:rFonts w:ascii="Times New Roman" w:hAnsi="Times New Roman" w:cs="Times New Roman"/>
          <w:sz w:val="24"/>
          <w:szCs w:val="24"/>
        </w:rPr>
        <w:t>т</w:t>
      </w:r>
      <w:r w:rsidR="00541583" w:rsidRPr="002D502A">
        <w:rPr>
          <w:rFonts w:ascii="Times New Roman" w:hAnsi="Times New Roman" w:cs="Times New Roman"/>
          <w:sz w:val="24"/>
          <w:szCs w:val="24"/>
        </w:rPr>
        <w:t>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усі докази якомога швидше та, бажано, з початковим поданням та </w:t>
      </w:r>
      <w:r w:rsidR="00E707EE" w:rsidRPr="002D502A">
        <w:rPr>
          <w:rFonts w:ascii="Times New Roman" w:hAnsi="Times New Roman" w:cs="Times New Roman"/>
          <w:sz w:val="24"/>
          <w:szCs w:val="24"/>
        </w:rPr>
        <w:t>зустрічним поданням</w:t>
      </w:r>
      <w:r w:rsidRPr="002D502A">
        <w:rPr>
          <w:rFonts w:ascii="Times New Roman" w:hAnsi="Times New Roman" w:cs="Times New Roman"/>
          <w:sz w:val="24"/>
          <w:szCs w:val="24"/>
        </w:rPr>
        <w:t>, але не пізніше, ніж протягом першого слухання, за винятком доказів, що стосуються спростування, відповідей на запитання та коментарі</w:t>
      </w:r>
      <w:r w:rsidR="00221C5E" w:rsidRPr="002D502A">
        <w:rPr>
          <w:rFonts w:ascii="Times New Roman" w:hAnsi="Times New Roman" w:cs="Times New Roman"/>
          <w:sz w:val="24"/>
          <w:szCs w:val="24"/>
        </w:rPr>
        <w:t>в</w:t>
      </w:r>
      <w:r w:rsidRPr="002D502A">
        <w:rPr>
          <w:rFonts w:ascii="Times New Roman" w:hAnsi="Times New Roman" w:cs="Times New Roman"/>
          <w:sz w:val="24"/>
          <w:szCs w:val="24"/>
        </w:rPr>
        <w:t xml:space="preserve"> щодо відповідей, наданих іншою Стороною.</w:t>
      </w:r>
      <w:r w:rsidR="0004799E" w:rsidRPr="002D502A">
        <w:rPr>
          <w:rFonts w:ascii="Times New Roman" w:hAnsi="Times New Roman" w:cs="Times New Roman"/>
          <w:sz w:val="24"/>
          <w:szCs w:val="24"/>
        </w:rPr>
        <w:t xml:space="preserve"> Винятки з цієї процедури </w:t>
      </w:r>
      <w:r w:rsidR="00676E89" w:rsidRPr="002D502A">
        <w:rPr>
          <w:rFonts w:ascii="Times New Roman" w:hAnsi="Times New Roman" w:cs="Times New Roman"/>
          <w:sz w:val="24"/>
          <w:szCs w:val="24"/>
        </w:rPr>
        <w:t>надаються</w:t>
      </w:r>
      <w:r w:rsidR="00E707EE" w:rsidRPr="002D502A">
        <w:rPr>
          <w:rFonts w:ascii="Times New Roman" w:hAnsi="Times New Roman" w:cs="Times New Roman"/>
          <w:sz w:val="24"/>
          <w:szCs w:val="24"/>
        </w:rPr>
        <w:t xml:space="preserve"> у разі </w:t>
      </w:r>
      <w:r w:rsidR="00A64BBF" w:rsidRPr="002D502A">
        <w:rPr>
          <w:rFonts w:ascii="Times New Roman" w:hAnsi="Times New Roman" w:cs="Times New Roman"/>
          <w:sz w:val="24"/>
          <w:szCs w:val="24"/>
        </w:rPr>
        <w:t>викладення</w:t>
      </w:r>
      <w:r w:rsidR="00E707EE" w:rsidRPr="002D502A">
        <w:rPr>
          <w:rFonts w:ascii="Times New Roman" w:hAnsi="Times New Roman" w:cs="Times New Roman"/>
          <w:sz w:val="24"/>
          <w:szCs w:val="24"/>
        </w:rPr>
        <w:t xml:space="preserve"> суттєвої </w:t>
      </w:r>
      <w:r w:rsidR="009F4283" w:rsidRPr="002D502A">
        <w:rPr>
          <w:rFonts w:ascii="Times New Roman" w:hAnsi="Times New Roman" w:cs="Times New Roman"/>
          <w:sz w:val="24"/>
          <w:szCs w:val="24"/>
        </w:rPr>
        <w:t>підстав</w:t>
      </w:r>
      <w:r w:rsidR="00E707EE" w:rsidRPr="002D502A">
        <w:rPr>
          <w:rFonts w:ascii="Times New Roman" w:hAnsi="Times New Roman" w:cs="Times New Roman"/>
          <w:sz w:val="24"/>
          <w:szCs w:val="24"/>
        </w:rPr>
        <w:t>и</w:t>
      </w:r>
      <w:r w:rsidR="0004799E" w:rsidRPr="002D502A">
        <w:rPr>
          <w:rFonts w:ascii="Times New Roman" w:hAnsi="Times New Roman" w:cs="Times New Roman"/>
          <w:sz w:val="24"/>
          <w:szCs w:val="24"/>
        </w:rPr>
        <w:t>. У таких випадках інш</w:t>
      </w:r>
      <w:r w:rsidR="00A5209A" w:rsidRPr="002D502A">
        <w:rPr>
          <w:rFonts w:ascii="Times New Roman" w:hAnsi="Times New Roman" w:cs="Times New Roman"/>
          <w:sz w:val="24"/>
          <w:szCs w:val="24"/>
        </w:rPr>
        <w:t>ій</w:t>
      </w:r>
      <w:r w:rsidR="0004799E" w:rsidRPr="002D502A">
        <w:rPr>
          <w:rFonts w:ascii="Times New Roman" w:hAnsi="Times New Roman" w:cs="Times New Roman"/>
          <w:sz w:val="24"/>
          <w:szCs w:val="24"/>
        </w:rPr>
        <w:t xml:space="preserve"> Стороні нада</w:t>
      </w:r>
      <w:r w:rsidR="00676E89" w:rsidRPr="002D502A">
        <w:rPr>
          <w:rFonts w:ascii="Times New Roman" w:hAnsi="Times New Roman" w:cs="Times New Roman"/>
          <w:sz w:val="24"/>
          <w:szCs w:val="24"/>
        </w:rPr>
        <w:t>ється</w:t>
      </w:r>
      <w:r w:rsidR="0004799E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B975CF" w:rsidRPr="002D502A">
        <w:rPr>
          <w:rFonts w:ascii="Times New Roman" w:hAnsi="Times New Roman" w:cs="Times New Roman"/>
          <w:sz w:val="24"/>
          <w:szCs w:val="24"/>
        </w:rPr>
        <w:t xml:space="preserve">час </w:t>
      </w:r>
      <w:r w:rsidR="0004799E" w:rsidRPr="002D502A">
        <w:rPr>
          <w:rFonts w:ascii="Times New Roman" w:hAnsi="Times New Roman" w:cs="Times New Roman"/>
          <w:sz w:val="24"/>
          <w:szCs w:val="24"/>
        </w:rPr>
        <w:t>для комент</w:t>
      </w:r>
      <w:r w:rsidR="00A92363" w:rsidRPr="002D502A">
        <w:rPr>
          <w:rFonts w:ascii="Times New Roman" w:hAnsi="Times New Roman" w:cs="Times New Roman"/>
          <w:sz w:val="24"/>
          <w:szCs w:val="24"/>
        </w:rPr>
        <w:t xml:space="preserve">арів, </w:t>
      </w:r>
      <w:r w:rsidR="0004799E" w:rsidRPr="002D502A">
        <w:rPr>
          <w:rFonts w:ascii="Times New Roman" w:hAnsi="Times New Roman" w:cs="Times New Roman"/>
          <w:sz w:val="24"/>
          <w:szCs w:val="24"/>
        </w:rPr>
        <w:t>як</w:t>
      </w:r>
      <w:r w:rsidR="007730E4" w:rsidRPr="002D502A">
        <w:rPr>
          <w:rFonts w:ascii="Times New Roman" w:hAnsi="Times New Roman" w:cs="Times New Roman"/>
          <w:sz w:val="24"/>
          <w:szCs w:val="24"/>
        </w:rPr>
        <w:t>що</w:t>
      </w:r>
      <w:r w:rsidR="0004799E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892A2F" w:rsidRPr="002D502A">
        <w:rPr>
          <w:rFonts w:ascii="Times New Roman" w:hAnsi="Times New Roman" w:cs="Times New Roman"/>
          <w:sz w:val="24"/>
          <w:szCs w:val="24"/>
        </w:rPr>
        <w:t>Арбітражн</w:t>
      </w:r>
      <w:r w:rsidR="00785E22" w:rsidRPr="002D502A">
        <w:rPr>
          <w:rFonts w:ascii="Times New Roman" w:hAnsi="Times New Roman" w:cs="Times New Roman"/>
          <w:sz w:val="24"/>
          <w:szCs w:val="24"/>
        </w:rPr>
        <w:t xml:space="preserve">а група </w:t>
      </w:r>
      <w:r w:rsidR="001E4804" w:rsidRPr="002D502A">
        <w:rPr>
          <w:rFonts w:ascii="Times New Roman" w:hAnsi="Times New Roman" w:cs="Times New Roman"/>
          <w:sz w:val="24"/>
          <w:szCs w:val="24"/>
        </w:rPr>
        <w:t>вважатиме це доречним</w:t>
      </w:r>
      <w:r w:rsidR="0004799E"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8C6D1E" w:rsidRPr="002D502A">
        <w:rPr>
          <w:rFonts w:ascii="Times New Roman" w:hAnsi="Times New Roman" w:cs="Times New Roman"/>
          <w:sz w:val="24"/>
          <w:szCs w:val="24"/>
        </w:rPr>
        <w:t xml:space="preserve">щодо </w:t>
      </w:r>
      <w:r w:rsidR="00E33AF6" w:rsidRPr="002D502A">
        <w:rPr>
          <w:rFonts w:ascii="Times New Roman" w:hAnsi="Times New Roman" w:cs="Times New Roman"/>
          <w:sz w:val="24"/>
          <w:szCs w:val="24"/>
        </w:rPr>
        <w:t>за</w:t>
      </w:r>
      <w:r w:rsidR="008C6D1E" w:rsidRPr="002D502A">
        <w:rPr>
          <w:rFonts w:ascii="Times New Roman" w:hAnsi="Times New Roman" w:cs="Times New Roman"/>
          <w:sz w:val="24"/>
          <w:szCs w:val="24"/>
        </w:rPr>
        <w:t>нов</w:t>
      </w:r>
      <w:r w:rsidR="00892A2F" w:rsidRPr="002D502A">
        <w:rPr>
          <w:rFonts w:ascii="Times New Roman" w:hAnsi="Times New Roman" w:cs="Times New Roman"/>
          <w:sz w:val="24"/>
          <w:szCs w:val="24"/>
        </w:rPr>
        <w:t>о</w:t>
      </w:r>
      <w:r w:rsidR="008C6D1E" w:rsidRPr="002D502A">
        <w:rPr>
          <w:rFonts w:ascii="Times New Roman" w:hAnsi="Times New Roman" w:cs="Times New Roman"/>
          <w:sz w:val="24"/>
          <w:szCs w:val="24"/>
        </w:rPr>
        <w:t xml:space="preserve"> поданих доказів.</w:t>
      </w:r>
      <w:r w:rsidR="005D70A7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7E4" w:rsidRPr="002D502A" w:rsidRDefault="00C717E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51. Всі докази, представлені Сторонами, </w:t>
      </w:r>
      <w:r w:rsidR="007C2B1A" w:rsidRPr="002D502A">
        <w:rPr>
          <w:rFonts w:ascii="Times New Roman" w:hAnsi="Times New Roman" w:cs="Times New Roman"/>
          <w:sz w:val="24"/>
          <w:szCs w:val="24"/>
        </w:rPr>
        <w:t xml:space="preserve">мають </w:t>
      </w:r>
      <w:r w:rsidR="008D79E4" w:rsidRPr="002D502A">
        <w:rPr>
          <w:rFonts w:ascii="Times New Roman" w:hAnsi="Times New Roman" w:cs="Times New Roman"/>
          <w:sz w:val="24"/>
          <w:szCs w:val="24"/>
        </w:rPr>
        <w:t>міститися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у </w:t>
      </w:r>
      <w:r w:rsidR="007730E4" w:rsidRPr="002D502A">
        <w:rPr>
          <w:rFonts w:ascii="Times New Roman" w:hAnsi="Times New Roman" w:cs="Times New Roman"/>
          <w:sz w:val="24"/>
          <w:szCs w:val="24"/>
        </w:rPr>
        <w:t>матеріалах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спор</w:t>
      </w:r>
      <w:r w:rsidR="007730E4" w:rsidRPr="002D502A">
        <w:rPr>
          <w:rFonts w:ascii="Times New Roman" w:hAnsi="Times New Roman" w:cs="Times New Roman"/>
          <w:sz w:val="24"/>
          <w:szCs w:val="24"/>
        </w:rPr>
        <w:t>у</w:t>
      </w:r>
      <w:r w:rsidRPr="002D502A">
        <w:rPr>
          <w:rFonts w:ascii="Times New Roman" w:hAnsi="Times New Roman" w:cs="Times New Roman"/>
          <w:sz w:val="24"/>
          <w:szCs w:val="24"/>
        </w:rPr>
        <w:t xml:space="preserve">, які </w:t>
      </w:r>
      <w:r w:rsidR="00633458" w:rsidRPr="002D502A">
        <w:rPr>
          <w:rFonts w:ascii="Times New Roman" w:hAnsi="Times New Roman" w:cs="Times New Roman"/>
          <w:sz w:val="24"/>
          <w:szCs w:val="24"/>
        </w:rPr>
        <w:t>зберігаються</w:t>
      </w:r>
      <w:r w:rsidR="007C2B1A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головою Арбітражно</w:t>
      </w:r>
      <w:r w:rsidR="00785E22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993D5B" w:rsidRPr="002D502A" w:rsidRDefault="00993D5B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52. </w:t>
      </w:r>
      <w:r w:rsidR="00265D0A" w:rsidRPr="002D502A">
        <w:rPr>
          <w:rFonts w:ascii="Times New Roman" w:hAnsi="Times New Roman" w:cs="Times New Roman"/>
          <w:sz w:val="24"/>
          <w:szCs w:val="24"/>
        </w:rPr>
        <w:t xml:space="preserve">Якщо вимагають </w:t>
      </w:r>
      <w:r w:rsidRPr="002D502A">
        <w:rPr>
          <w:rFonts w:ascii="Times New Roman" w:hAnsi="Times New Roman" w:cs="Times New Roman"/>
          <w:sz w:val="24"/>
          <w:szCs w:val="24"/>
        </w:rPr>
        <w:t>Стор</w:t>
      </w:r>
      <w:r w:rsidR="00265D0A" w:rsidRPr="002D502A">
        <w:rPr>
          <w:rFonts w:ascii="Times New Roman" w:hAnsi="Times New Roman" w:cs="Times New Roman"/>
          <w:sz w:val="24"/>
          <w:szCs w:val="24"/>
        </w:rPr>
        <w:t>они</w:t>
      </w:r>
      <w:r w:rsidRPr="002D502A">
        <w:rPr>
          <w:rFonts w:ascii="Times New Roman" w:hAnsi="Times New Roman" w:cs="Times New Roman"/>
          <w:sz w:val="24"/>
          <w:szCs w:val="24"/>
        </w:rPr>
        <w:t>, Арбітражн</w:t>
      </w:r>
      <w:r w:rsidR="00785E22" w:rsidRPr="002D502A">
        <w:rPr>
          <w:rFonts w:ascii="Times New Roman" w:hAnsi="Times New Roman" w:cs="Times New Roman"/>
          <w:sz w:val="24"/>
          <w:szCs w:val="24"/>
        </w:rPr>
        <w:t>а група</w:t>
      </w:r>
      <w:r w:rsidR="003B2B91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6B2454" w:rsidRPr="002D502A">
        <w:rPr>
          <w:rFonts w:ascii="Times New Roman" w:hAnsi="Times New Roman" w:cs="Times New Roman"/>
          <w:sz w:val="24"/>
          <w:szCs w:val="24"/>
        </w:rPr>
        <w:t>повинн</w:t>
      </w:r>
      <w:r w:rsidR="00785E22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заслух</w:t>
      </w:r>
      <w:r w:rsidR="003B2B91" w:rsidRPr="002D502A">
        <w:rPr>
          <w:rFonts w:ascii="Times New Roman" w:hAnsi="Times New Roman" w:cs="Times New Roman"/>
          <w:sz w:val="24"/>
          <w:szCs w:val="24"/>
        </w:rPr>
        <w:t>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свідків чи експертів у присутності Сторін під час слухань.</w:t>
      </w:r>
    </w:p>
    <w:p w:rsidR="00B766EA" w:rsidRPr="002D502A" w:rsidRDefault="00B766EA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Питання в письмовій формі</w:t>
      </w:r>
    </w:p>
    <w:p w:rsidR="00B766EA" w:rsidRPr="002D502A" w:rsidRDefault="00B766EA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53. Арбітражн</w:t>
      </w:r>
      <w:r w:rsidR="00FC4787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 в будь-який час під час розгляду справи звернутися з письмовими питаннями до однієї або обох Сторін та встановити термін </w:t>
      </w:r>
      <w:r w:rsidR="006B2454" w:rsidRPr="002D502A">
        <w:rPr>
          <w:rFonts w:ascii="Times New Roman" w:hAnsi="Times New Roman" w:cs="Times New Roman"/>
          <w:sz w:val="24"/>
          <w:szCs w:val="24"/>
        </w:rPr>
        <w:t xml:space="preserve">для </w:t>
      </w:r>
      <w:r w:rsidRPr="002D502A">
        <w:rPr>
          <w:rFonts w:ascii="Times New Roman" w:hAnsi="Times New Roman" w:cs="Times New Roman"/>
          <w:sz w:val="24"/>
          <w:szCs w:val="24"/>
        </w:rPr>
        <w:t xml:space="preserve">подання відповідей. Сторони </w:t>
      </w:r>
      <w:r w:rsidR="006B2454" w:rsidRPr="002D502A">
        <w:rPr>
          <w:rFonts w:ascii="Times New Roman" w:hAnsi="Times New Roman" w:cs="Times New Roman"/>
          <w:sz w:val="24"/>
          <w:szCs w:val="24"/>
        </w:rPr>
        <w:t xml:space="preserve">повинні </w:t>
      </w:r>
      <w:r w:rsidRPr="002D502A">
        <w:rPr>
          <w:rFonts w:ascii="Times New Roman" w:hAnsi="Times New Roman" w:cs="Times New Roman"/>
          <w:sz w:val="24"/>
          <w:szCs w:val="24"/>
        </w:rPr>
        <w:t>отрим</w:t>
      </w:r>
      <w:r w:rsidR="006B2454" w:rsidRPr="002D502A">
        <w:rPr>
          <w:rFonts w:ascii="Times New Roman" w:hAnsi="Times New Roman" w:cs="Times New Roman"/>
          <w:sz w:val="24"/>
          <w:szCs w:val="24"/>
        </w:rPr>
        <w:t>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копію будь-якого питання, поставленого Арбітражн</w:t>
      </w:r>
      <w:r w:rsidR="00FC4787" w:rsidRPr="002D502A">
        <w:rPr>
          <w:rFonts w:ascii="Times New Roman" w:hAnsi="Times New Roman" w:cs="Times New Roman"/>
          <w:sz w:val="24"/>
          <w:szCs w:val="24"/>
        </w:rPr>
        <w:t>ою групою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</w:p>
    <w:p w:rsidR="002D01F2" w:rsidRPr="002D502A" w:rsidRDefault="002D01F2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54. Сторона </w:t>
      </w:r>
      <w:r w:rsidR="00694675" w:rsidRPr="002D502A">
        <w:rPr>
          <w:rFonts w:ascii="Times New Roman" w:hAnsi="Times New Roman" w:cs="Times New Roman"/>
          <w:sz w:val="24"/>
          <w:szCs w:val="24"/>
        </w:rPr>
        <w:t>повинна</w:t>
      </w:r>
      <w:r w:rsidR="00032CCC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694675" w:rsidRPr="002D502A">
        <w:rPr>
          <w:rFonts w:ascii="Times New Roman" w:hAnsi="Times New Roman" w:cs="Times New Roman"/>
          <w:sz w:val="24"/>
          <w:szCs w:val="24"/>
        </w:rPr>
        <w:t>на</w:t>
      </w:r>
      <w:r w:rsidRPr="002D502A">
        <w:rPr>
          <w:rFonts w:ascii="Times New Roman" w:hAnsi="Times New Roman" w:cs="Times New Roman"/>
          <w:sz w:val="24"/>
          <w:szCs w:val="24"/>
        </w:rPr>
        <w:t>да</w:t>
      </w:r>
      <w:r w:rsidR="00032CCC" w:rsidRPr="002D502A">
        <w:rPr>
          <w:rFonts w:ascii="Times New Roman" w:hAnsi="Times New Roman" w:cs="Times New Roman"/>
          <w:sz w:val="24"/>
          <w:szCs w:val="24"/>
        </w:rPr>
        <w:t>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свою відповідь </w:t>
      </w:r>
      <w:r w:rsidR="00405DCE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</w:t>
      </w:r>
      <w:r w:rsidR="00A360AA" w:rsidRPr="002D502A">
        <w:rPr>
          <w:rFonts w:ascii="Times New Roman" w:hAnsi="Times New Roman" w:cs="Times New Roman"/>
          <w:sz w:val="24"/>
          <w:szCs w:val="24"/>
        </w:rPr>
        <w:t>ій групі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у письмовій формі та копію своєї відповіді інш</w:t>
      </w:r>
      <w:r w:rsidR="00032CCC" w:rsidRPr="002D502A">
        <w:rPr>
          <w:rFonts w:ascii="Times New Roman" w:hAnsi="Times New Roman" w:cs="Times New Roman"/>
          <w:sz w:val="24"/>
          <w:szCs w:val="24"/>
        </w:rPr>
        <w:t>ій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</w:t>
      </w:r>
      <w:r w:rsidR="00032CCC" w:rsidRPr="002D502A">
        <w:rPr>
          <w:rFonts w:ascii="Times New Roman" w:hAnsi="Times New Roman" w:cs="Times New Roman"/>
          <w:sz w:val="24"/>
          <w:szCs w:val="24"/>
        </w:rPr>
        <w:t>і</w:t>
      </w:r>
      <w:r w:rsidRPr="002D502A">
        <w:rPr>
          <w:rFonts w:ascii="Times New Roman" w:hAnsi="Times New Roman" w:cs="Times New Roman"/>
          <w:sz w:val="24"/>
          <w:szCs w:val="24"/>
        </w:rPr>
        <w:t xml:space="preserve">. Стороні </w:t>
      </w:r>
      <w:r w:rsidR="00032CCC" w:rsidRPr="002D502A">
        <w:rPr>
          <w:rFonts w:ascii="Times New Roman" w:hAnsi="Times New Roman" w:cs="Times New Roman"/>
          <w:sz w:val="24"/>
          <w:szCs w:val="24"/>
        </w:rPr>
        <w:t xml:space="preserve">має </w:t>
      </w:r>
      <w:r w:rsidRPr="002D502A">
        <w:rPr>
          <w:rFonts w:ascii="Times New Roman" w:hAnsi="Times New Roman" w:cs="Times New Roman"/>
          <w:sz w:val="24"/>
          <w:szCs w:val="24"/>
        </w:rPr>
        <w:t>нада</w:t>
      </w:r>
      <w:r w:rsidR="00032CCC" w:rsidRPr="002D502A">
        <w:rPr>
          <w:rFonts w:ascii="Times New Roman" w:hAnsi="Times New Roman" w:cs="Times New Roman"/>
          <w:sz w:val="24"/>
          <w:szCs w:val="24"/>
        </w:rPr>
        <w:t xml:space="preserve">ватись </w:t>
      </w:r>
      <w:r w:rsidRPr="002D502A">
        <w:rPr>
          <w:rFonts w:ascii="Times New Roman" w:hAnsi="Times New Roman" w:cs="Times New Roman"/>
          <w:sz w:val="24"/>
          <w:szCs w:val="24"/>
        </w:rPr>
        <w:t>можливість подати письмові коментарі щодо відповіді іншої Сторони протягом 10 днів з дати</w:t>
      </w:r>
      <w:r w:rsidR="00447FDC" w:rsidRPr="002D502A">
        <w:rPr>
          <w:rFonts w:ascii="Times New Roman" w:hAnsi="Times New Roman" w:cs="Times New Roman"/>
          <w:sz w:val="24"/>
          <w:szCs w:val="24"/>
        </w:rPr>
        <w:t xml:space="preserve"> їх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отримання.</w:t>
      </w:r>
      <w:r w:rsidR="00032CCC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50B" w:rsidRPr="002D502A" w:rsidRDefault="0058150B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Майбутній </w:t>
      </w:r>
      <w:r w:rsidR="007B6AF8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хід </w:t>
      </w:r>
      <w:r w:rsidR="00114A5D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розгляду справи</w:t>
      </w:r>
    </w:p>
    <w:p w:rsidR="000633C4" w:rsidRPr="002D502A" w:rsidRDefault="000633C4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55. Кожного разу, коли Сторона невчасно подає своє перше письмове подання, відсутн</w:t>
      </w:r>
      <w:r w:rsidR="00E77E13" w:rsidRPr="002D502A">
        <w:rPr>
          <w:rFonts w:ascii="Times New Roman" w:hAnsi="Times New Roman" w:cs="Times New Roman"/>
          <w:sz w:val="24"/>
          <w:szCs w:val="24"/>
        </w:rPr>
        <w:t>я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на запланованому слуханні або будь-яким іншим чином порушує процедури без належної та достатньої причини, Арбітражн</w:t>
      </w:r>
      <w:r w:rsidR="00A360AA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після оцінки вищевказаних обставин </w:t>
      </w:r>
      <w:r w:rsidR="00913106" w:rsidRPr="002D502A">
        <w:rPr>
          <w:rFonts w:ascii="Times New Roman" w:hAnsi="Times New Roman" w:cs="Times New Roman"/>
          <w:sz w:val="24"/>
          <w:szCs w:val="24"/>
        </w:rPr>
        <w:t>повинн</w:t>
      </w:r>
      <w:r w:rsidR="00073680" w:rsidRPr="002D502A">
        <w:rPr>
          <w:rFonts w:ascii="Times New Roman" w:hAnsi="Times New Roman" w:cs="Times New Roman"/>
          <w:sz w:val="24"/>
          <w:szCs w:val="24"/>
        </w:rPr>
        <w:t>а</w:t>
      </w:r>
      <w:r w:rsidR="00913106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прий</w:t>
      </w:r>
      <w:r w:rsidR="00913106" w:rsidRPr="002D502A">
        <w:rPr>
          <w:rFonts w:ascii="Times New Roman" w:hAnsi="Times New Roman" w:cs="Times New Roman"/>
          <w:sz w:val="24"/>
          <w:szCs w:val="24"/>
        </w:rPr>
        <w:t>няти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рішення про їх вплив на майбутній хід </w:t>
      </w:r>
      <w:r w:rsidR="00114A5D" w:rsidRPr="002D502A">
        <w:rPr>
          <w:rFonts w:ascii="Times New Roman" w:hAnsi="Times New Roman" w:cs="Times New Roman"/>
          <w:sz w:val="24"/>
          <w:szCs w:val="24"/>
        </w:rPr>
        <w:t>розгляду справи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2430D6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2A" w:rsidRPr="002D502A" w:rsidRDefault="002D502A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</w:p>
    <w:p w:rsidR="002D502A" w:rsidRPr="002D502A" w:rsidRDefault="002D502A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</w:p>
    <w:p w:rsidR="004E6A79" w:rsidRPr="002D502A" w:rsidRDefault="004E6A79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lastRenderedPageBreak/>
        <w:t>Звіти арбітражно</w:t>
      </w:r>
      <w:r w:rsidR="00A360AA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ї групи</w:t>
      </w:r>
    </w:p>
    <w:p w:rsidR="004E6A79" w:rsidRPr="002D502A" w:rsidRDefault="004E6A79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56. </w:t>
      </w:r>
      <w:r w:rsidR="0066788B" w:rsidRPr="002D502A">
        <w:rPr>
          <w:rFonts w:ascii="Times New Roman" w:hAnsi="Times New Roman" w:cs="Times New Roman"/>
          <w:sz w:val="24"/>
          <w:szCs w:val="24"/>
        </w:rPr>
        <w:t>Звіти 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A360AA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10677" w:rsidRPr="002D502A">
        <w:rPr>
          <w:rFonts w:ascii="Times New Roman" w:hAnsi="Times New Roman" w:cs="Times New Roman"/>
          <w:sz w:val="24"/>
          <w:szCs w:val="24"/>
        </w:rPr>
        <w:t>повинні</w:t>
      </w:r>
      <w:r w:rsidR="00BE39A3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включат</w:t>
      </w:r>
      <w:r w:rsidR="00BE39A3" w:rsidRPr="002D502A">
        <w:rPr>
          <w:rFonts w:ascii="Times New Roman" w:hAnsi="Times New Roman" w:cs="Times New Roman"/>
          <w:sz w:val="24"/>
          <w:szCs w:val="24"/>
        </w:rPr>
        <w:t>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910677" w:rsidRPr="002D502A">
        <w:rPr>
          <w:rFonts w:ascii="Times New Roman" w:hAnsi="Times New Roman" w:cs="Times New Roman"/>
          <w:sz w:val="24"/>
          <w:szCs w:val="24"/>
        </w:rPr>
        <w:t>такі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реквізити, </w:t>
      </w:r>
      <w:r w:rsidR="008C678B" w:rsidRPr="002D502A">
        <w:rPr>
          <w:rFonts w:ascii="Times New Roman" w:hAnsi="Times New Roman" w:cs="Times New Roman"/>
          <w:sz w:val="24"/>
          <w:szCs w:val="24"/>
        </w:rPr>
        <w:t xml:space="preserve">на додаток до </w:t>
      </w:r>
      <w:r w:rsidRPr="002D502A">
        <w:rPr>
          <w:rFonts w:ascii="Times New Roman" w:hAnsi="Times New Roman" w:cs="Times New Roman"/>
          <w:sz w:val="24"/>
          <w:szCs w:val="24"/>
        </w:rPr>
        <w:t xml:space="preserve">елементів, передбачених у </w:t>
      </w:r>
      <w:r w:rsidR="00910677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 xml:space="preserve">татті </w:t>
      </w:r>
      <w:r w:rsidR="008C678B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>.1</w:t>
      </w:r>
      <w:r w:rsidR="008C678B" w:rsidRPr="002D502A">
        <w:rPr>
          <w:rFonts w:ascii="Times New Roman" w:hAnsi="Times New Roman" w:cs="Times New Roman"/>
          <w:sz w:val="24"/>
          <w:szCs w:val="24"/>
        </w:rPr>
        <w:t>4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8C678B" w:rsidRPr="002D502A">
        <w:rPr>
          <w:rFonts w:ascii="Times New Roman" w:hAnsi="Times New Roman" w:cs="Times New Roman"/>
          <w:sz w:val="24"/>
          <w:szCs w:val="24"/>
        </w:rPr>
        <w:t>4</w:t>
      </w:r>
      <w:r w:rsidRPr="002D502A">
        <w:rPr>
          <w:rFonts w:ascii="Times New Roman" w:hAnsi="Times New Roman" w:cs="Times New Roman"/>
          <w:sz w:val="24"/>
          <w:szCs w:val="24"/>
        </w:rPr>
        <w:t xml:space="preserve">, та будь-який інший елемент, який </w:t>
      </w:r>
      <w:r w:rsidR="00DE0BF2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</w:t>
      </w:r>
      <w:r w:rsidR="00A360AA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може вважати доречним:</w:t>
      </w:r>
    </w:p>
    <w:p w:rsidR="004E6A79" w:rsidRPr="002D502A" w:rsidRDefault="004E6A79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(a) </w:t>
      </w:r>
      <w:r w:rsidR="00514E40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>торон</w:t>
      </w:r>
      <w:r w:rsidR="00910677" w:rsidRPr="002D502A">
        <w:rPr>
          <w:rFonts w:ascii="Times New Roman" w:hAnsi="Times New Roman" w:cs="Times New Roman"/>
          <w:sz w:val="24"/>
          <w:szCs w:val="24"/>
        </w:rPr>
        <w:t>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</w:t>
      </w:r>
      <w:r w:rsidR="001E1809" w:rsidRPr="002D502A">
        <w:rPr>
          <w:rFonts w:ascii="Times New Roman" w:hAnsi="Times New Roman" w:cs="Times New Roman"/>
          <w:sz w:val="24"/>
          <w:szCs w:val="24"/>
        </w:rPr>
        <w:t>пору</w:t>
      </w:r>
      <w:r w:rsidRPr="002D502A">
        <w:rPr>
          <w:rFonts w:ascii="Times New Roman" w:hAnsi="Times New Roman" w:cs="Times New Roman"/>
          <w:sz w:val="24"/>
          <w:szCs w:val="24"/>
        </w:rPr>
        <w:t>;</w:t>
      </w:r>
    </w:p>
    <w:p w:rsidR="004E6A79" w:rsidRPr="002D502A" w:rsidRDefault="001E1809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553B56" w:rsidRPr="002D502A">
        <w:rPr>
          <w:rFonts w:ascii="Times New Roman" w:hAnsi="Times New Roman" w:cs="Times New Roman"/>
          <w:sz w:val="24"/>
          <w:szCs w:val="24"/>
        </w:rPr>
        <w:t>b)</w:t>
      </w:r>
      <w:r w:rsidR="004E6A79" w:rsidRPr="002D502A">
        <w:rPr>
          <w:rFonts w:ascii="Times New Roman" w:hAnsi="Times New Roman" w:cs="Times New Roman"/>
          <w:sz w:val="24"/>
          <w:szCs w:val="24"/>
        </w:rPr>
        <w:t xml:space="preserve"> ім'я кожного арбітра і дат</w:t>
      </w:r>
      <w:r w:rsidR="00910677" w:rsidRPr="002D502A">
        <w:rPr>
          <w:rFonts w:ascii="Times New Roman" w:hAnsi="Times New Roman" w:cs="Times New Roman"/>
          <w:sz w:val="24"/>
          <w:szCs w:val="24"/>
        </w:rPr>
        <w:t>у</w:t>
      </w:r>
      <w:r w:rsidR="004E6A79" w:rsidRPr="002D502A">
        <w:rPr>
          <w:rFonts w:ascii="Times New Roman" w:hAnsi="Times New Roman" w:cs="Times New Roman"/>
          <w:sz w:val="24"/>
          <w:szCs w:val="24"/>
        </w:rPr>
        <w:t xml:space="preserve"> створення </w:t>
      </w:r>
      <w:r w:rsidR="00514E40" w:rsidRPr="002D502A">
        <w:rPr>
          <w:rFonts w:ascii="Times New Roman" w:hAnsi="Times New Roman" w:cs="Times New Roman"/>
          <w:sz w:val="24"/>
          <w:szCs w:val="24"/>
        </w:rPr>
        <w:t>А</w:t>
      </w:r>
      <w:r w:rsidR="004E6A79"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A360AA" w:rsidRPr="002D502A">
        <w:rPr>
          <w:rFonts w:ascii="Times New Roman" w:hAnsi="Times New Roman" w:cs="Times New Roman"/>
          <w:sz w:val="24"/>
          <w:szCs w:val="24"/>
        </w:rPr>
        <w:t>ї групи</w:t>
      </w:r>
      <w:r w:rsidR="004E6A79" w:rsidRPr="002D502A">
        <w:rPr>
          <w:rFonts w:ascii="Times New Roman" w:hAnsi="Times New Roman" w:cs="Times New Roman"/>
          <w:sz w:val="24"/>
          <w:szCs w:val="24"/>
        </w:rPr>
        <w:t>;</w:t>
      </w:r>
    </w:p>
    <w:p w:rsidR="001E1809" w:rsidRPr="002D502A" w:rsidRDefault="004E6A79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553B56" w:rsidRPr="002D502A">
        <w:rPr>
          <w:rFonts w:ascii="Times New Roman" w:hAnsi="Times New Roman" w:cs="Times New Roman"/>
          <w:sz w:val="24"/>
          <w:szCs w:val="24"/>
        </w:rPr>
        <w:t>c</w:t>
      </w:r>
      <w:r w:rsidRPr="002D502A">
        <w:rPr>
          <w:rFonts w:ascii="Times New Roman" w:hAnsi="Times New Roman" w:cs="Times New Roman"/>
          <w:sz w:val="24"/>
          <w:szCs w:val="24"/>
        </w:rPr>
        <w:t xml:space="preserve">) </w:t>
      </w:r>
      <w:r w:rsidR="005C2CC9" w:rsidRPr="002D502A">
        <w:rPr>
          <w:rFonts w:ascii="Times New Roman" w:hAnsi="Times New Roman" w:cs="Times New Roman"/>
          <w:sz w:val="24"/>
          <w:szCs w:val="24"/>
        </w:rPr>
        <w:t xml:space="preserve">імена </w:t>
      </w:r>
      <w:r w:rsidRPr="002D502A">
        <w:rPr>
          <w:rFonts w:ascii="Times New Roman" w:hAnsi="Times New Roman" w:cs="Times New Roman"/>
          <w:sz w:val="24"/>
          <w:szCs w:val="24"/>
        </w:rPr>
        <w:t>предс</w:t>
      </w:r>
      <w:r w:rsidR="001E1809" w:rsidRPr="002D502A">
        <w:rPr>
          <w:rFonts w:ascii="Times New Roman" w:hAnsi="Times New Roman" w:cs="Times New Roman"/>
          <w:sz w:val="24"/>
          <w:szCs w:val="24"/>
        </w:rPr>
        <w:t>тавників Сторін;</w:t>
      </w:r>
    </w:p>
    <w:p w:rsidR="004E6A79" w:rsidRPr="002D502A" w:rsidRDefault="004E6A79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(d) заходи, що підлягають розгляду;</w:t>
      </w:r>
    </w:p>
    <w:p w:rsidR="004E6A79" w:rsidRPr="002D502A" w:rsidRDefault="004E6A79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(e) інформацію про розробку арбітражної процедури, включаючи </w:t>
      </w:r>
      <w:r w:rsidR="005C2CC9" w:rsidRPr="002D502A">
        <w:rPr>
          <w:rFonts w:ascii="Times New Roman" w:hAnsi="Times New Roman" w:cs="Times New Roman"/>
          <w:sz w:val="24"/>
          <w:szCs w:val="24"/>
        </w:rPr>
        <w:t>перелік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аргументів кожної із Сторін;</w:t>
      </w:r>
    </w:p>
    <w:p w:rsidR="004E6A79" w:rsidRPr="002D502A" w:rsidRDefault="00553B56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</w:t>
      </w:r>
      <w:r w:rsidR="004E6A79" w:rsidRPr="002D502A">
        <w:rPr>
          <w:rFonts w:ascii="Times New Roman" w:hAnsi="Times New Roman" w:cs="Times New Roman"/>
          <w:sz w:val="24"/>
          <w:szCs w:val="24"/>
        </w:rPr>
        <w:t xml:space="preserve">f) прийняте рішення з зазначенням його фактичних та </w:t>
      </w:r>
      <w:r w:rsidR="00910677" w:rsidRPr="002D502A">
        <w:rPr>
          <w:rFonts w:ascii="Times New Roman" w:hAnsi="Times New Roman" w:cs="Times New Roman"/>
          <w:sz w:val="24"/>
          <w:szCs w:val="24"/>
        </w:rPr>
        <w:t>правових</w:t>
      </w:r>
      <w:r w:rsidR="004E6A79" w:rsidRPr="002D502A">
        <w:rPr>
          <w:rFonts w:ascii="Times New Roman" w:hAnsi="Times New Roman" w:cs="Times New Roman"/>
          <w:sz w:val="24"/>
          <w:szCs w:val="24"/>
        </w:rPr>
        <w:t xml:space="preserve"> підстав;</w:t>
      </w:r>
    </w:p>
    <w:p w:rsidR="004E6A79" w:rsidRPr="002D502A" w:rsidRDefault="004E6A79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(g) дату та місце видачі; і</w:t>
      </w:r>
    </w:p>
    <w:p w:rsidR="004E6A79" w:rsidRPr="002D502A" w:rsidRDefault="004E6A79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(h) підпис усіх арбітрів.</w:t>
      </w:r>
    </w:p>
    <w:p w:rsidR="00527234" w:rsidRPr="002D502A" w:rsidRDefault="00F9538A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“Ex parte” </w:t>
      </w:r>
      <w:r w:rsidR="00527234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контакт</w:t>
      </w: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и</w:t>
      </w:r>
    </w:p>
    <w:p w:rsidR="002B6BA1" w:rsidRPr="002D502A" w:rsidRDefault="002B6BA1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57. Арбітражн</w:t>
      </w:r>
      <w:r w:rsidR="00A360AA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не </w:t>
      </w:r>
      <w:r w:rsidR="004E7F83" w:rsidRPr="002D502A">
        <w:rPr>
          <w:rFonts w:ascii="Times New Roman" w:hAnsi="Times New Roman" w:cs="Times New Roman"/>
          <w:sz w:val="24"/>
          <w:szCs w:val="24"/>
        </w:rPr>
        <w:t>повинн</w:t>
      </w:r>
      <w:r w:rsidR="00A360AA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зустрічатися або </w:t>
      </w:r>
      <w:r w:rsidR="00910677" w:rsidRPr="002D502A">
        <w:rPr>
          <w:rFonts w:ascii="Times New Roman" w:hAnsi="Times New Roman" w:cs="Times New Roman"/>
          <w:sz w:val="24"/>
          <w:szCs w:val="24"/>
        </w:rPr>
        <w:t>контактувати із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Стороною за відсутності іншої Сторони.</w:t>
      </w:r>
    </w:p>
    <w:p w:rsidR="001E4C81" w:rsidRPr="002D502A" w:rsidRDefault="001E4C81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58. Арбітр не повинен обговорювати будь-який аспект предмета розгляду </w:t>
      </w:r>
      <w:r w:rsidR="009A206D" w:rsidRPr="002D502A">
        <w:rPr>
          <w:rFonts w:ascii="Times New Roman" w:hAnsi="Times New Roman" w:cs="Times New Roman"/>
          <w:sz w:val="24"/>
          <w:szCs w:val="24"/>
        </w:rPr>
        <w:t>і</w:t>
      </w:r>
      <w:r w:rsidRPr="002D502A">
        <w:rPr>
          <w:rFonts w:ascii="Times New Roman" w:hAnsi="Times New Roman" w:cs="Times New Roman"/>
          <w:sz w:val="24"/>
          <w:szCs w:val="24"/>
        </w:rPr>
        <w:t xml:space="preserve">з Стороною </w:t>
      </w:r>
      <w:r w:rsidR="009A206D" w:rsidRPr="002D502A">
        <w:rPr>
          <w:rFonts w:ascii="Times New Roman" w:hAnsi="Times New Roman" w:cs="Times New Roman"/>
          <w:sz w:val="24"/>
          <w:szCs w:val="24"/>
        </w:rPr>
        <w:t>за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відсутності іншої Сторони.</w:t>
      </w:r>
    </w:p>
    <w:p w:rsidR="00BF1FF3" w:rsidRPr="002D502A" w:rsidRDefault="00BF1FF3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59. За винятком випадків, передбачених правилом 21, арбітр може не обговорювати будь-який аспект предмета розгляду </w:t>
      </w:r>
      <w:r w:rsidR="006D140B" w:rsidRPr="002D502A">
        <w:rPr>
          <w:rFonts w:ascii="Times New Roman" w:hAnsi="Times New Roman" w:cs="Times New Roman"/>
          <w:sz w:val="24"/>
          <w:szCs w:val="24"/>
        </w:rPr>
        <w:t>із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Сторонами за відсутності інших арбітрів.</w:t>
      </w:r>
    </w:p>
    <w:p w:rsidR="00CC4F82" w:rsidRPr="002D502A" w:rsidRDefault="00CC4F82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Мова</w:t>
      </w:r>
    </w:p>
    <w:p w:rsidR="00CC4F82" w:rsidRPr="002D502A" w:rsidRDefault="00CC4F82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60. Всі </w:t>
      </w:r>
      <w:r w:rsidR="00935D2E" w:rsidRPr="002D502A">
        <w:rPr>
          <w:rFonts w:ascii="Times New Roman" w:hAnsi="Times New Roman" w:cs="Times New Roman"/>
          <w:sz w:val="24"/>
          <w:szCs w:val="24"/>
        </w:rPr>
        <w:t xml:space="preserve">слухання </w:t>
      </w:r>
      <w:r w:rsidR="004E7F83" w:rsidRPr="002D502A">
        <w:rPr>
          <w:rFonts w:ascii="Times New Roman" w:hAnsi="Times New Roman" w:cs="Times New Roman"/>
          <w:sz w:val="24"/>
          <w:szCs w:val="24"/>
        </w:rPr>
        <w:t xml:space="preserve">повинні </w:t>
      </w:r>
      <w:r w:rsidRPr="002D502A">
        <w:rPr>
          <w:rFonts w:ascii="Times New Roman" w:hAnsi="Times New Roman" w:cs="Times New Roman"/>
          <w:sz w:val="24"/>
          <w:szCs w:val="24"/>
        </w:rPr>
        <w:t>провод</w:t>
      </w:r>
      <w:r w:rsidR="004E7F83" w:rsidRPr="002D502A">
        <w:rPr>
          <w:rFonts w:ascii="Times New Roman" w:hAnsi="Times New Roman" w:cs="Times New Roman"/>
          <w:sz w:val="24"/>
          <w:szCs w:val="24"/>
        </w:rPr>
        <w:t>ити</w:t>
      </w:r>
      <w:r w:rsidRPr="002D502A">
        <w:rPr>
          <w:rFonts w:ascii="Times New Roman" w:hAnsi="Times New Roman" w:cs="Times New Roman"/>
          <w:sz w:val="24"/>
          <w:szCs w:val="24"/>
        </w:rPr>
        <w:t>ся англійською мовою.</w:t>
      </w:r>
    </w:p>
    <w:p w:rsidR="00423E61" w:rsidRPr="002D502A" w:rsidRDefault="00423E61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61. Будь-який документ, поданий для використання в будь-якому </w:t>
      </w:r>
      <w:r w:rsidR="00550CB2" w:rsidRPr="002D502A">
        <w:rPr>
          <w:rFonts w:ascii="Times New Roman" w:hAnsi="Times New Roman" w:cs="Times New Roman"/>
          <w:sz w:val="24"/>
          <w:szCs w:val="24"/>
        </w:rPr>
        <w:t>проваджені</w:t>
      </w:r>
      <w:r w:rsidRPr="002D502A">
        <w:rPr>
          <w:rFonts w:ascii="Times New Roman" w:hAnsi="Times New Roman" w:cs="Times New Roman"/>
          <w:sz w:val="24"/>
          <w:szCs w:val="24"/>
        </w:rPr>
        <w:t>, має бути англійською</w:t>
      </w:r>
      <w:r w:rsidR="00387A32" w:rsidRPr="002D502A">
        <w:rPr>
          <w:rFonts w:ascii="Times New Roman" w:hAnsi="Times New Roman" w:cs="Times New Roman"/>
          <w:sz w:val="24"/>
          <w:szCs w:val="24"/>
        </w:rPr>
        <w:t xml:space="preserve"> мовою</w:t>
      </w:r>
      <w:r w:rsidRPr="002D502A">
        <w:rPr>
          <w:rFonts w:ascii="Times New Roman" w:hAnsi="Times New Roman" w:cs="Times New Roman"/>
          <w:sz w:val="24"/>
          <w:szCs w:val="24"/>
        </w:rPr>
        <w:t xml:space="preserve">. Якщо будь-який </w:t>
      </w:r>
      <w:r w:rsidR="00854AB9" w:rsidRPr="002D502A">
        <w:rPr>
          <w:rFonts w:ascii="Times New Roman" w:hAnsi="Times New Roman" w:cs="Times New Roman"/>
          <w:sz w:val="24"/>
          <w:szCs w:val="24"/>
        </w:rPr>
        <w:t>початковий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документ не </w:t>
      </w:r>
      <w:r w:rsidR="00285A60" w:rsidRPr="002D502A">
        <w:rPr>
          <w:rFonts w:ascii="Times New Roman" w:hAnsi="Times New Roman" w:cs="Times New Roman"/>
          <w:sz w:val="24"/>
          <w:szCs w:val="24"/>
        </w:rPr>
        <w:t>на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англійськ</w:t>
      </w:r>
      <w:r w:rsidR="00285A60" w:rsidRPr="002D502A">
        <w:rPr>
          <w:rFonts w:ascii="Times New Roman" w:hAnsi="Times New Roman" w:cs="Times New Roman"/>
          <w:sz w:val="24"/>
          <w:szCs w:val="24"/>
        </w:rPr>
        <w:t>ій мові,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Сторона, яка подала такий документ, </w:t>
      </w:r>
      <w:r w:rsidR="004E7F83" w:rsidRPr="002D502A">
        <w:rPr>
          <w:rFonts w:ascii="Times New Roman" w:hAnsi="Times New Roman" w:cs="Times New Roman"/>
          <w:sz w:val="24"/>
          <w:szCs w:val="24"/>
        </w:rPr>
        <w:t>повинна</w:t>
      </w:r>
      <w:r w:rsidR="00C54661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нада</w:t>
      </w:r>
      <w:r w:rsidR="00C54661" w:rsidRPr="002D502A">
        <w:rPr>
          <w:rFonts w:ascii="Times New Roman" w:hAnsi="Times New Roman" w:cs="Times New Roman"/>
          <w:sz w:val="24"/>
          <w:szCs w:val="24"/>
        </w:rPr>
        <w:t>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переклад англійською мовою.</w:t>
      </w:r>
    </w:p>
    <w:p w:rsidR="00285A60" w:rsidRPr="002D502A" w:rsidRDefault="00285A60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Компенсація та призупинення </w:t>
      </w:r>
      <w:r w:rsidR="007474A3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переваг</w:t>
      </w:r>
    </w:p>
    <w:p w:rsidR="00285A60" w:rsidRPr="002D502A" w:rsidRDefault="00285A60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62. Ц</w:t>
      </w:r>
      <w:r w:rsidR="006354D5" w:rsidRPr="002D502A">
        <w:rPr>
          <w:rFonts w:ascii="Times New Roman" w:hAnsi="Times New Roman" w:cs="Times New Roman"/>
          <w:sz w:val="24"/>
          <w:szCs w:val="24"/>
        </w:rPr>
        <w:t>і Правила процедури мають</w:t>
      </w:r>
      <w:r w:rsidRPr="002D502A">
        <w:rPr>
          <w:rFonts w:ascii="Times New Roman" w:hAnsi="Times New Roman" w:cs="Times New Roman"/>
          <w:sz w:val="24"/>
          <w:szCs w:val="24"/>
        </w:rPr>
        <w:t xml:space="preserve"> застосову</w:t>
      </w:r>
      <w:r w:rsidR="006354D5" w:rsidRPr="002D502A">
        <w:rPr>
          <w:rFonts w:ascii="Times New Roman" w:hAnsi="Times New Roman" w:cs="Times New Roman"/>
          <w:sz w:val="24"/>
          <w:szCs w:val="24"/>
        </w:rPr>
        <w:t xml:space="preserve">ватись </w:t>
      </w:r>
      <w:r w:rsidRPr="002D502A">
        <w:rPr>
          <w:rFonts w:ascii="Times New Roman" w:hAnsi="Times New Roman" w:cs="Times New Roman"/>
          <w:sz w:val="24"/>
          <w:szCs w:val="24"/>
        </w:rPr>
        <w:t xml:space="preserve">до провадження, встановленого згідно </w:t>
      </w:r>
      <w:r w:rsidR="00F666B5" w:rsidRPr="002D502A">
        <w:rPr>
          <w:rFonts w:ascii="Times New Roman" w:hAnsi="Times New Roman" w:cs="Times New Roman"/>
          <w:sz w:val="24"/>
          <w:szCs w:val="24"/>
        </w:rPr>
        <w:t>із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E911C1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 xml:space="preserve">таттею </w:t>
      </w:r>
      <w:r w:rsidR="00D12A80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>.1</w:t>
      </w:r>
      <w:r w:rsidR="00D12A80" w:rsidRPr="002D502A">
        <w:rPr>
          <w:rFonts w:ascii="Times New Roman" w:hAnsi="Times New Roman" w:cs="Times New Roman"/>
          <w:sz w:val="24"/>
          <w:szCs w:val="24"/>
        </w:rPr>
        <w:t>7</w:t>
      </w:r>
      <w:r w:rsidRPr="002D502A">
        <w:rPr>
          <w:rFonts w:ascii="Times New Roman" w:hAnsi="Times New Roman" w:cs="Times New Roman"/>
          <w:sz w:val="24"/>
          <w:szCs w:val="24"/>
        </w:rPr>
        <w:t>, за винятком наступного:</w:t>
      </w:r>
    </w:p>
    <w:p w:rsidR="00285A60" w:rsidRPr="002D502A" w:rsidRDefault="006354D5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285A60" w:rsidRPr="002D502A">
        <w:rPr>
          <w:rFonts w:ascii="Times New Roman" w:hAnsi="Times New Roman" w:cs="Times New Roman"/>
          <w:sz w:val="24"/>
          <w:szCs w:val="24"/>
        </w:rPr>
        <w:t xml:space="preserve">а) Сторона, яка </w:t>
      </w:r>
      <w:r w:rsidR="00E900CB" w:rsidRPr="002D502A">
        <w:rPr>
          <w:rFonts w:ascii="Times New Roman" w:hAnsi="Times New Roman" w:cs="Times New Roman"/>
          <w:sz w:val="24"/>
          <w:szCs w:val="24"/>
        </w:rPr>
        <w:t>надала запит про</w:t>
      </w:r>
      <w:r w:rsidR="00285A60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A92F04" w:rsidRPr="002D502A">
        <w:rPr>
          <w:rFonts w:ascii="Times New Roman" w:hAnsi="Times New Roman" w:cs="Times New Roman"/>
          <w:sz w:val="24"/>
          <w:szCs w:val="24"/>
        </w:rPr>
        <w:t xml:space="preserve">створення </w:t>
      </w:r>
      <w:r w:rsidR="00285A60" w:rsidRPr="002D502A">
        <w:rPr>
          <w:rFonts w:ascii="Times New Roman" w:hAnsi="Times New Roman" w:cs="Times New Roman"/>
          <w:sz w:val="24"/>
          <w:szCs w:val="24"/>
        </w:rPr>
        <w:t>Арбітражно</w:t>
      </w:r>
      <w:r w:rsidR="00A92F04" w:rsidRPr="002D502A">
        <w:rPr>
          <w:rFonts w:ascii="Times New Roman" w:hAnsi="Times New Roman" w:cs="Times New Roman"/>
          <w:sz w:val="24"/>
          <w:szCs w:val="24"/>
        </w:rPr>
        <w:t>ї</w:t>
      </w:r>
      <w:r w:rsidR="00285A60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A92F04" w:rsidRPr="002D502A">
        <w:rPr>
          <w:rFonts w:ascii="Times New Roman" w:hAnsi="Times New Roman" w:cs="Times New Roman"/>
          <w:sz w:val="24"/>
          <w:szCs w:val="24"/>
        </w:rPr>
        <w:t>групи</w:t>
      </w:r>
      <w:r w:rsidR="00285A60" w:rsidRPr="002D502A">
        <w:rPr>
          <w:rFonts w:ascii="Times New Roman" w:hAnsi="Times New Roman" w:cs="Times New Roman"/>
          <w:sz w:val="24"/>
          <w:szCs w:val="24"/>
        </w:rPr>
        <w:t>, протягом п'яти днів після дати утворення Арбітражно</w:t>
      </w:r>
      <w:r w:rsidR="00A92F04" w:rsidRPr="002D502A">
        <w:rPr>
          <w:rFonts w:ascii="Times New Roman" w:hAnsi="Times New Roman" w:cs="Times New Roman"/>
          <w:sz w:val="24"/>
          <w:szCs w:val="24"/>
        </w:rPr>
        <w:t>ї групи</w:t>
      </w:r>
      <w:r w:rsidR="00285A60" w:rsidRPr="002D502A">
        <w:rPr>
          <w:rFonts w:ascii="Times New Roman" w:hAnsi="Times New Roman" w:cs="Times New Roman"/>
          <w:sz w:val="24"/>
          <w:szCs w:val="24"/>
        </w:rPr>
        <w:t xml:space="preserve"> своє перше письмове подання </w:t>
      </w:r>
      <w:r w:rsidR="0059030B" w:rsidRPr="002D502A">
        <w:rPr>
          <w:rFonts w:ascii="Times New Roman" w:hAnsi="Times New Roman" w:cs="Times New Roman"/>
          <w:sz w:val="24"/>
          <w:szCs w:val="24"/>
        </w:rPr>
        <w:t>повинна</w:t>
      </w:r>
      <w:r w:rsidR="002317E8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285A60" w:rsidRPr="002D502A">
        <w:rPr>
          <w:rFonts w:ascii="Times New Roman" w:hAnsi="Times New Roman" w:cs="Times New Roman"/>
          <w:sz w:val="24"/>
          <w:szCs w:val="24"/>
        </w:rPr>
        <w:t>переда</w:t>
      </w:r>
      <w:r w:rsidR="002317E8" w:rsidRPr="002D502A">
        <w:rPr>
          <w:rFonts w:ascii="Times New Roman" w:hAnsi="Times New Roman" w:cs="Times New Roman"/>
          <w:sz w:val="24"/>
          <w:szCs w:val="24"/>
        </w:rPr>
        <w:t>ти іншій</w:t>
      </w:r>
      <w:r w:rsidR="00285A60" w:rsidRPr="002D502A">
        <w:rPr>
          <w:rFonts w:ascii="Times New Roman" w:hAnsi="Times New Roman" w:cs="Times New Roman"/>
          <w:sz w:val="24"/>
          <w:szCs w:val="24"/>
        </w:rPr>
        <w:t xml:space="preserve"> Стороні та кожному з арбітрів;</w:t>
      </w:r>
    </w:p>
    <w:p w:rsidR="00285A60" w:rsidRPr="002D502A" w:rsidRDefault="00285A60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(b) Сторона-відповідач </w:t>
      </w:r>
      <w:r w:rsidR="00760685" w:rsidRPr="002D502A">
        <w:rPr>
          <w:rFonts w:ascii="Times New Roman" w:hAnsi="Times New Roman" w:cs="Times New Roman"/>
          <w:sz w:val="24"/>
          <w:szCs w:val="24"/>
        </w:rPr>
        <w:t xml:space="preserve">має </w:t>
      </w:r>
      <w:r w:rsidRPr="002D502A">
        <w:rPr>
          <w:rFonts w:ascii="Times New Roman" w:hAnsi="Times New Roman" w:cs="Times New Roman"/>
          <w:sz w:val="24"/>
          <w:szCs w:val="24"/>
        </w:rPr>
        <w:t>пода</w:t>
      </w:r>
      <w:r w:rsidR="00760685" w:rsidRPr="002D502A">
        <w:rPr>
          <w:rFonts w:ascii="Times New Roman" w:hAnsi="Times New Roman" w:cs="Times New Roman"/>
          <w:sz w:val="24"/>
          <w:szCs w:val="24"/>
        </w:rPr>
        <w:t>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своє письмове </w:t>
      </w:r>
      <w:r w:rsidR="00760685" w:rsidRPr="002D502A">
        <w:rPr>
          <w:rFonts w:ascii="Times New Roman" w:hAnsi="Times New Roman" w:cs="Times New Roman"/>
          <w:sz w:val="24"/>
          <w:szCs w:val="24"/>
        </w:rPr>
        <w:t xml:space="preserve">зустрічне </w:t>
      </w:r>
      <w:r w:rsidRPr="002D502A">
        <w:rPr>
          <w:rFonts w:ascii="Times New Roman" w:hAnsi="Times New Roman" w:cs="Times New Roman"/>
          <w:sz w:val="24"/>
          <w:szCs w:val="24"/>
        </w:rPr>
        <w:t>подання протягом 10 днів після дати надання початкового письмового подання;</w:t>
      </w:r>
    </w:p>
    <w:p w:rsidR="00285A60" w:rsidRPr="002D502A" w:rsidRDefault="00285A60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(с) Арбітражн</w:t>
      </w:r>
      <w:r w:rsidR="00A92F04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9030B" w:rsidRPr="002D502A">
        <w:rPr>
          <w:rFonts w:ascii="Times New Roman" w:hAnsi="Times New Roman" w:cs="Times New Roman"/>
          <w:sz w:val="24"/>
          <w:szCs w:val="24"/>
        </w:rPr>
        <w:t>повинн</w:t>
      </w:r>
      <w:r w:rsidR="00A92F04" w:rsidRPr="002D502A">
        <w:rPr>
          <w:rFonts w:ascii="Times New Roman" w:hAnsi="Times New Roman" w:cs="Times New Roman"/>
          <w:sz w:val="24"/>
          <w:szCs w:val="24"/>
        </w:rPr>
        <w:t>а</w:t>
      </w:r>
      <w:r w:rsidR="0059030B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встанов</w:t>
      </w:r>
      <w:r w:rsidR="0059030B" w:rsidRPr="002D502A">
        <w:rPr>
          <w:rFonts w:ascii="Times New Roman" w:hAnsi="Times New Roman" w:cs="Times New Roman"/>
          <w:sz w:val="24"/>
          <w:szCs w:val="24"/>
        </w:rPr>
        <w:t>ити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55002D" w:rsidRPr="002D502A">
        <w:rPr>
          <w:rFonts w:ascii="Times New Roman" w:hAnsi="Times New Roman" w:cs="Times New Roman"/>
          <w:sz w:val="24"/>
          <w:szCs w:val="24"/>
        </w:rPr>
        <w:t xml:space="preserve">період часу </w:t>
      </w:r>
      <w:r w:rsidRPr="002D502A">
        <w:rPr>
          <w:rFonts w:ascii="Times New Roman" w:hAnsi="Times New Roman" w:cs="Times New Roman"/>
          <w:sz w:val="24"/>
          <w:szCs w:val="24"/>
        </w:rPr>
        <w:t>для надання будь-яких подальших письмових подань; і</w:t>
      </w:r>
    </w:p>
    <w:p w:rsidR="00285A60" w:rsidRPr="002D502A" w:rsidRDefault="00E278C7" w:rsidP="002D502A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(d</w:t>
      </w:r>
      <w:r w:rsidR="00285A60" w:rsidRPr="002D502A">
        <w:rPr>
          <w:rFonts w:ascii="Times New Roman" w:hAnsi="Times New Roman" w:cs="Times New Roman"/>
          <w:sz w:val="24"/>
          <w:szCs w:val="24"/>
        </w:rPr>
        <w:t>) якщо Сторони не погоджуються, Арбітражн</w:t>
      </w:r>
      <w:r w:rsidR="00A92F04" w:rsidRPr="002D502A">
        <w:rPr>
          <w:rFonts w:ascii="Times New Roman" w:hAnsi="Times New Roman" w:cs="Times New Roman"/>
          <w:sz w:val="24"/>
          <w:szCs w:val="24"/>
        </w:rPr>
        <w:t>а група</w:t>
      </w:r>
      <w:r w:rsidR="00285A60" w:rsidRPr="002D502A">
        <w:rPr>
          <w:rFonts w:ascii="Times New Roman" w:hAnsi="Times New Roman" w:cs="Times New Roman"/>
          <w:sz w:val="24"/>
          <w:szCs w:val="24"/>
        </w:rPr>
        <w:t xml:space="preserve"> може вирішити не скликати слухання.</w:t>
      </w:r>
    </w:p>
    <w:p w:rsidR="00162CE2" w:rsidRPr="002D502A" w:rsidRDefault="00162CE2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Термінові випадки</w:t>
      </w:r>
    </w:p>
    <w:p w:rsidR="00162CE2" w:rsidRPr="002D502A" w:rsidRDefault="00162CE2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63. Після отримання запиту Сторони </w:t>
      </w:r>
      <w:r w:rsidR="005415E3" w:rsidRPr="002D502A">
        <w:rPr>
          <w:rFonts w:ascii="Times New Roman" w:hAnsi="Times New Roman" w:cs="Times New Roman"/>
          <w:sz w:val="24"/>
          <w:szCs w:val="24"/>
        </w:rPr>
        <w:t xml:space="preserve">для прискорення </w:t>
      </w:r>
      <w:r w:rsidR="00FB3471" w:rsidRPr="002D502A">
        <w:rPr>
          <w:rFonts w:ascii="Times New Roman" w:hAnsi="Times New Roman" w:cs="Times New Roman"/>
          <w:sz w:val="24"/>
          <w:szCs w:val="24"/>
        </w:rPr>
        <w:t>термінів</w:t>
      </w:r>
      <w:r w:rsidR="005415E3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 xml:space="preserve">у випадках терміновості відповідно до </w:t>
      </w:r>
      <w:r w:rsidR="00F666B5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 xml:space="preserve">татті </w:t>
      </w:r>
      <w:r w:rsidR="00AC501D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>.1</w:t>
      </w:r>
      <w:r w:rsidR="00AC501D" w:rsidRPr="002D502A">
        <w:rPr>
          <w:rFonts w:ascii="Times New Roman" w:hAnsi="Times New Roman" w:cs="Times New Roman"/>
          <w:sz w:val="24"/>
          <w:szCs w:val="24"/>
        </w:rPr>
        <w:t>4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AC501D" w:rsidRPr="002D502A">
        <w:rPr>
          <w:rFonts w:ascii="Times New Roman" w:hAnsi="Times New Roman" w:cs="Times New Roman"/>
          <w:sz w:val="24"/>
          <w:szCs w:val="24"/>
        </w:rPr>
        <w:t>7</w:t>
      </w:r>
      <w:r w:rsidR="005415E3" w:rsidRPr="002D502A">
        <w:rPr>
          <w:rFonts w:ascii="Times New Roman" w:hAnsi="Times New Roman" w:cs="Times New Roman"/>
          <w:sz w:val="24"/>
          <w:szCs w:val="24"/>
        </w:rPr>
        <w:t>,</w:t>
      </w:r>
      <w:r w:rsidRPr="002D502A">
        <w:rPr>
          <w:rFonts w:ascii="Times New Roman" w:hAnsi="Times New Roman" w:cs="Times New Roman"/>
          <w:sz w:val="24"/>
          <w:szCs w:val="24"/>
        </w:rPr>
        <w:t xml:space="preserve"> Арбітражн</w:t>
      </w:r>
      <w:r w:rsidR="0015210B" w:rsidRPr="002D502A">
        <w:rPr>
          <w:rFonts w:ascii="Times New Roman" w:hAnsi="Times New Roman" w:cs="Times New Roman"/>
          <w:sz w:val="24"/>
          <w:szCs w:val="24"/>
        </w:rPr>
        <w:t>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B27AD6" w:rsidRPr="002D502A">
        <w:rPr>
          <w:rFonts w:ascii="Times New Roman" w:hAnsi="Times New Roman" w:cs="Times New Roman"/>
          <w:sz w:val="24"/>
          <w:szCs w:val="24"/>
        </w:rPr>
        <w:t>повинн</w:t>
      </w:r>
      <w:r w:rsidR="0015210B" w:rsidRPr="002D502A">
        <w:rPr>
          <w:rFonts w:ascii="Times New Roman" w:hAnsi="Times New Roman" w:cs="Times New Roman"/>
          <w:sz w:val="24"/>
          <w:szCs w:val="24"/>
        </w:rPr>
        <w:t>а</w:t>
      </w:r>
      <w:r w:rsidR="007738C6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Pr="002D502A">
        <w:rPr>
          <w:rFonts w:ascii="Times New Roman" w:hAnsi="Times New Roman" w:cs="Times New Roman"/>
          <w:sz w:val="24"/>
          <w:szCs w:val="24"/>
        </w:rPr>
        <w:t>нада</w:t>
      </w:r>
      <w:r w:rsidR="007738C6" w:rsidRPr="002D502A">
        <w:rPr>
          <w:rFonts w:ascii="Times New Roman" w:hAnsi="Times New Roman" w:cs="Times New Roman"/>
          <w:sz w:val="24"/>
          <w:szCs w:val="24"/>
        </w:rPr>
        <w:t>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інш</w:t>
      </w:r>
      <w:r w:rsidR="005415E3" w:rsidRPr="002D502A">
        <w:rPr>
          <w:rFonts w:ascii="Times New Roman" w:hAnsi="Times New Roman" w:cs="Times New Roman"/>
          <w:sz w:val="24"/>
          <w:szCs w:val="24"/>
        </w:rPr>
        <w:t>ій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Стороні можливість подати зауваження та </w:t>
      </w:r>
      <w:r w:rsidR="00B27AD6" w:rsidRPr="002D502A">
        <w:rPr>
          <w:rFonts w:ascii="Times New Roman" w:hAnsi="Times New Roman" w:cs="Times New Roman"/>
          <w:sz w:val="24"/>
          <w:szCs w:val="24"/>
        </w:rPr>
        <w:t>повинн</w:t>
      </w:r>
      <w:r w:rsidR="0090127B" w:rsidRPr="002D502A">
        <w:rPr>
          <w:rFonts w:ascii="Times New Roman" w:hAnsi="Times New Roman" w:cs="Times New Roman"/>
          <w:sz w:val="24"/>
          <w:szCs w:val="24"/>
        </w:rPr>
        <w:t>а</w:t>
      </w:r>
      <w:r w:rsidR="00B27AD6"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063BAE" w:rsidRPr="002D502A">
        <w:rPr>
          <w:rFonts w:ascii="Times New Roman" w:hAnsi="Times New Roman" w:cs="Times New Roman"/>
          <w:sz w:val="24"/>
          <w:szCs w:val="24"/>
        </w:rPr>
        <w:t>вине</w:t>
      </w:r>
      <w:r w:rsidRPr="002D502A">
        <w:rPr>
          <w:rFonts w:ascii="Times New Roman" w:hAnsi="Times New Roman" w:cs="Times New Roman"/>
          <w:sz w:val="24"/>
          <w:szCs w:val="24"/>
        </w:rPr>
        <w:t>с</w:t>
      </w:r>
      <w:r w:rsidR="00063BAE" w:rsidRPr="002D502A">
        <w:rPr>
          <w:rFonts w:ascii="Times New Roman" w:hAnsi="Times New Roman" w:cs="Times New Roman"/>
          <w:sz w:val="24"/>
          <w:szCs w:val="24"/>
        </w:rPr>
        <w:t>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своє рішення про те, чи прискорений </w:t>
      </w:r>
      <w:r w:rsidR="00931D9C" w:rsidRPr="002D502A">
        <w:rPr>
          <w:rFonts w:ascii="Times New Roman" w:hAnsi="Times New Roman" w:cs="Times New Roman"/>
          <w:sz w:val="24"/>
          <w:szCs w:val="24"/>
        </w:rPr>
        <w:t>термін</w:t>
      </w:r>
      <w:r w:rsidRPr="002D502A">
        <w:rPr>
          <w:rFonts w:ascii="Times New Roman" w:hAnsi="Times New Roman" w:cs="Times New Roman"/>
          <w:sz w:val="24"/>
          <w:szCs w:val="24"/>
        </w:rPr>
        <w:t xml:space="preserve"> буде застосован</w:t>
      </w:r>
      <w:r w:rsidR="00C351AC" w:rsidRPr="002D502A">
        <w:rPr>
          <w:rFonts w:ascii="Times New Roman" w:hAnsi="Times New Roman" w:cs="Times New Roman"/>
          <w:sz w:val="24"/>
          <w:szCs w:val="24"/>
        </w:rPr>
        <w:t>ий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протягом 10 днів з моменту подання цього запиту.</w:t>
      </w:r>
    </w:p>
    <w:p w:rsidR="005A280F" w:rsidRPr="002D502A" w:rsidRDefault="005A280F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64. У випадках терміновості, про які йдеться у </w:t>
      </w:r>
      <w:r w:rsidR="00F666B5" w:rsidRPr="002D502A">
        <w:rPr>
          <w:rFonts w:ascii="Times New Roman" w:hAnsi="Times New Roman" w:cs="Times New Roman"/>
          <w:sz w:val="24"/>
          <w:szCs w:val="24"/>
        </w:rPr>
        <w:t>с</w:t>
      </w:r>
      <w:r w:rsidRPr="002D502A">
        <w:rPr>
          <w:rFonts w:ascii="Times New Roman" w:hAnsi="Times New Roman" w:cs="Times New Roman"/>
          <w:sz w:val="24"/>
          <w:szCs w:val="24"/>
        </w:rPr>
        <w:t xml:space="preserve">татті </w:t>
      </w:r>
      <w:r w:rsidR="000850C0" w:rsidRPr="002D502A">
        <w:rPr>
          <w:rFonts w:ascii="Times New Roman" w:hAnsi="Times New Roman" w:cs="Times New Roman"/>
          <w:sz w:val="24"/>
          <w:szCs w:val="24"/>
        </w:rPr>
        <w:t>10</w:t>
      </w:r>
      <w:r w:rsidRPr="002D502A">
        <w:rPr>
          <w:rFonts w:ascii="Times New Roman" w:hAnsi="Times New Roman" w:cs="Times New Roman"/>
          <w:sz w:val="24"/>
          <w:szCs w:val="24"/>
        </w:rPr>
        <w:t>.1</w:t>
      </w:r>
      <w:r w:rsidR="000850C0" w:rsidRPr="002D502A">
        <w:rPr>
          <w:rFonts w:ascii="Times New Roman" w:hAnsi="Times New Roman" w:cs="Times New Roman"/>
          <w:sz w:val="24"/>
          <w:szCs w:val="24"/>
        </w:rPr>
        <w:t>4</w:t>
      </w:r>
      <w:r w:rsidRPr="002D502A">
        <w:rPr>
          <w:rFonts w:ascii="Times New Roman" w:hAnsi="Times New Roman" w:cs="Times New Roman"/>
          <w:sz w:val="24"/>
          <w:szCs w:val="24"/>
        </w:rPr>
        <w:t>.</w:t>
      </w:r>
      <w:r w:rsidR="000850C0" w:rsidRPr="002D502A">
        <w:rPr>
          <w:rFonts w:ascii="Times New Roman" w:hAnsi="Times New Roman" w:cs="Times New Roman"/>
          <w:sz w:val="24"/>
          <w:szCs w:val="24"/>
        </w:rPr>
        <w:t>7</w:t>
      </w:r>
      <w:r w:rsidRPr="002D502A">
        <w:rPr>
          <w:rFonts w:ascii="Times New Roman" w:hAnsi="Times New Roman" w:cs="Times New Roman"/>
          <w:sz w:val="24"/>
          <w:szCs w:val="24"/>
        </w:rPr>
        <w:t xml:space="preserve">, </w:t>
      </w:r>
      <w:r w:rsidR="000850C0" w:rsidRPr="002D502A">
        <w:rPr>
          <w:rFonts w:ascii="Times New Roman" w:hAnsi="Times New Roman" w:cs="Times New Roman"/>
          <w:sz w:val="24"/>
          <w:szCs w:val="24"/>
        </w:rPr>
        <w:t>А</w:t>
      </w:r>
      <w:r w:rsidR="0015210B" w:rsidRPr="002D502A">
        <w:rPr>
          <w:rFonts w:ascii="Times New Roman" w:hAnsi="Times New Roman" w:cs="Times New Roman"/>
          <w:sz w:val="24"/>
          <w:szCs w:val="24"/>
        </w:rPr>
        <w:t>рбітражна група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після консультацій із Сторонами </w:t>
      </w:r>
      <w:r w:rsidR="0090127B" w:rsidRPr="002D502A">
        <w:rPr>
          <w:rFonts w:ascii="Times New Roman" w:hAnsi="Times New Roman" w:cs="Times New Roman"/>
          <w:sz w:val="24"/>
          <w:szCs w:val="24"/>
        </w:rPr>
        <w:t xml:space="preserve">повинна </w:t>
      </w:r>
      <w:r w:rsidRPr="002D502A">
        <w:rPr>
          <w:rFonts w:ascii="Times New Roman" w:hAnsi="Times New Roman" w:cs="Times New Roman"/>
          <w:sz w:val="24"/>
          <w:szCs w:val="24"/>
        </w:rPr>
        <w:t>змін</w:t>
      </w:r>
      <w:r w:rsidR="00B27AD6" w:rsidRPr="002D502A">
        <w:rPr>
          <w:rFonts w:ascii="Times New Roman" w:hAnsi="Times New Roman" w:cs="Times New Roman"/>
          <w:sz w:val="24"/>
          <w:szCs w:val="24"/>
        </w:rPr>
        <w:t>ити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терміни, зазначені в цих правилах у відповідних випадках, та </w:t>
      </w:r>
      <w:r w:rsidR="0090127B" w:rsidRPr="002D502A">
        <w:rPr>
          <w:rFonts w:ascii="Times New Roman" w:hAnsi="Times New Roman" w:cs="Times New Roman"/>
          <w:sz w:val="24"/>
          <w:szCs w:val="24"/>
        </w:rPr>
        <w:t>поінформувати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Сторони про будь-які такі коригування.</w:t>
      </w:r>
      <w:r w:rsidR="0023289F" w:rsidRPr="002D50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89F" w:rsidRPr="002D502A" w:rsidRDefault="0023289F" w:rsidP="002D502A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Винагорода та оплата </w:t>
      </w:r>
      <w:r w:rsidR="00B37976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ви</w:t>
      </w:r>
      <w:r w:rsidR="005C7B30" w:rsidRPr="002D502A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трат</w:t>
      </w:r>
    </w:p>
    <w:p w:rsidR="0023289F" w:rsidRPr="002D502A" w:rsidRDefault="0023289F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 xml:space="preserve">65. Винагорода арбітрів, їх помічників та експертів визначається </w:t>
      </w:r>
      <w:r w:rsidR="002C5087" w:rsidRPr="002D502A">
        <w:rPr>
          <w:rFonts w:ascii="Times New Roman" w:hAnsi="Times New Roman" w:cs="Times New Roman"/>
          <w:sz w:val="24"/>
          <w:szCs w:val="24"/>
        </w:rPr>
        <w:t>Спільни</w:t>
      </w:r>
      <w:r w:rsidRPr="002D502A">
        <w:rPr>
          <w:rFonts w:ascii="Times New Roman" w:hAnsi="Times New Roman" w:cs="Times New Roman"/>
          <w:sz w:val="24"/>
          <w:szCs w:val="24"/>
        </w:rPr>
        <w:t>м комітетом.</w:t>
      </w:r>
    </w:p>
    <w:p w:rsidR="00714FE5" w:rsidRPr="002D502A" w:rsidRDefault="00A514EB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66. Якщо Сторони не домовляться про інше, винагорода та витрати арбітрів, помічників та експертів, включаючи їхні витрати на проїзд та пр</w:t>
      </w:r>
      <w:r w:rsidR="002128FC" w:rsidRPr="002D502A">
        <w:rPr>
          <w:rFonts w:ascii="Times New Roman" w:hAnsi="Times New Roman" w:cs="Times New Roman"/>
          <w:sz w:val="24"/>
          <w:szCs w:val="24"/>
        </w:rPr>
        <w:t>оживання, а також усі загальні за</w:t>
      </w:r>
      <w:r w:rsidRPr="002D502A">
        <w:rPr>
          <w:rFonts w:ascii="Times New Roman" w:hAnsi="Times New Roman" w:cs="Times New Roman"/>
          <w:sz w:val="24"/>
          <w:szCs w:val="24"/>
        </w:rPr>
        <w:t xml:space="preserve">трати, що звичайно трапляються під час звичайного функціонування </w:t>
      </w:r>
      <w:r w:rsidR="00ED22C9" w:rsidRPr="002D502A">
        <w:rPr>
          <w:rFonts w:ascii="Times New Roman" w:hAnsi="Times New Roman" w:cs="Times New Roman"/>
          <w:sz w:val="24"/>
          <w:szCs w:val="24"/>
        </w:rPr>
        <w:t>А</w:t>
      </w:r>
      <w:r w:rsidRPr="002D502A">
        <w:rPr>
          <w:rFonts w:ascii="Times New Roman" w:hAnsi="Times New Roman" w:cs="Times New Roman"/>
          <w:sz w:val="24"/>
          <w:szCs w:val="24"/>
        </w:rPr>
        <w:t>рбітражно</w:t>
      </w:r>
      <w:r w:rsidR="002128FC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 xml:space="preserve">, повинні бути </w:t>
      </w:r>
      <w:r w:rsidR="00486029" w:rsidRPr="002D502A">
        <w:rPr>
          <w:rFonts w:ascii="Times New Roman" w:hAnsi="Times New Roman" w:cs="Times New Roman"/>
          <w:sz w:val="24"/>
          <w:szCs w:val="24"/>
        </w:rPr>
        <w:t>роз</w:t>
      </w:r>
      <w:r w:rsidRPr="002D502A">
        <w:rPr>
          <w:rFonts w:ascii="Times New Roman" w:hAnsi="Times New Roman" w:cs="Times New Roman"/>
          <w:sz w:val="24"/>
          <w:szCs w:val="24"/>
        </w:rPr>
        <w:t xml:space="preserve">поділені на </w:t>
      </w:r>
      <w:r w:rsidR="00F40BD5" w:rsidRPr="002D502A">
        <w:rPr>
          <w:rFonts w:ascii="Times New Roman" w:hAnsi="Times New Roman" w:cs="Times New Roman"/>
          <w:sz w:val="24"/>
          <w:szCs w:val="24"/>
        </w:rPr>
        <w:t>однакові</w:t>
      </w:r>
      <w:r w:rsidRPr="002D502A">
        <w:rPr>
          <w:rFonts w:ascii="Times New Roman" w:hAnsi="Times New Roman" w:cs="Times New Roman"/>
          <w:sz w:val="24"/>
          <w:szCs w:val="24"/>
        </w:rPr>
        <w:t xml:space="preserve"> </w:t>
      </w:r>
      <w:r w:rsidR="00486029" w:rsidRPr="002D502A">
        <w:rPr>
          <w:rFonts w:ascii="Times New Roman" w:hAnsi="Times New Roman" w:cs="Times New Roman"/>
          <w:sz w:val="24"/>
          <w:szCs w:val="24"/>
        </w:rPr>
        <w:t>частини між Сторонами.</w:t>
      </w:r>
    </w:p>
    <w:p w:rsidR="003C57EE" w:rsidRPr="002D502A" w:rsidRDefault="00714FE5" w:rsidP="002D502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502A">
        <w:rPr>
          <w:rFonts w:ascii="Times New Roman" w:hAnsi="Times New Roman" w:cs="Times New Roman"/>
          <w:sz w:val="24"/>
          <w:szCs w:val="24"/>
        </w:rPr>
        <w:t>67. Кожний ар</w:t>
      </w:r>
      <w:r w:rsidR="00E32383" w:rsidRPr="002D502A">
        <w:rPr>
          <w:rFonts w:ascii="Times New Roman" w:hAnsi="Times New Roman" w:cs="Times New Roman"/>
          <w:sz w:val="24"/>
          <w:szCs w:val="24"/>
        </w:rPr>
        <w:t>бітр, помічник і експерт повинен</w:t>
      </w:r>
      <w:r w:rsidRPr="002D502A">
        <w:rPr>
          <w:rFonts w:ascii="Times New Roman" w:hAnsi="Times New Roman" w:cs="Times New Roman"/>
          <w:sz w:val="24"/>
          <w:szCs w:val="24"/>
        </w:rPr>
        <w:t xml:space="preserve"> вести облік та нада</w:t>
      </w:r>
      <w:r w:rsidR="003C57EE" w:rsidRPr="002D502A">
        <w:rPr>
          <w:rFonts w:ascii="Times New Roman" w:hAnsi="Times New Roman" w:cs="Times New Roman"/>
          <w:sz w:val="24"/>
          <w:szCs w:val="24"/>
        </w:rPr>
        <w:t>ва</w:t>
      </w:r>
      <w:r w:rsidRPr="002D502A">
        <w:rPr>
          <w:rFonts w:ascii="Times New Roman" w:hAnsi="Times New Roman" w:cs="Times New Roman"/>
          <w:sz w:val="24"/>
          <w:szCs w:val="24"/>
        </w:rPr>
        <w:t>ти</w:t>
      </w:r>
      <w:r w:rsidR="003C57EE" w:rsidRPr="002D502A">
        <w:rPr>
          <w:rFonts w:ascii="Times New Roman" w:hAnsi="Times New Roman" w:cs="Times New Roman"/>
          <w:sz w:val="24"/>
          <w:szCs w:val="24"/>
        </w:rPr>
        <w:t xml:space="preserve"> Сторонам</w:t>
      </w:r>
      <w:r w:rsidRPr="002D502A">
        <w:rPr>
          <w:rFonts w:ascii="Times New Roman" w:hAnsi="Times New Roman" w:cs="Times New Roman"/>
          <w:sz w:val="24"/>
          <w:szCs w:val="24"/>
        </w:rPr>
        <w:t xml:space="preserve"> остаточний </w:t>
      </w:r>
      <w:r w:rsidR="003C57EE" w:rsidRPr="002D502A">
        <w:rPr>
          <w:rFonts w:ascii="Times New Roman" w:hAnsi="Times New Roman" w:cs="Times New Roman"/>
          <w:sz w:val="24"/>
          <w:szCs w:val="24"/>
        </w:rPr>
        <w:t>роз</w:t>
      </w:r>
      <w:r w:rsidRPr="002D502A">
        <w:rPr>
          <w:rFonts w:ascii="Times New Roman" w:hAnsi="Times New Roman" w:cs="Times New Roman"/>
          <w:sz w:val="24"/>
          <w:szCs w:val="24"/>
        </w:rPr>
        <w:t>рахунок свого часу та витрат, а голова Арбітражно</w:t>
      </w:r>
      <w:r w:rsidR="00B37976" w:rsidRPr="002D502A">
        <w:rPr>
          <w:rFonts w:ascii="Times New Roman" w:hAnsi="Times New Roman" w:cs="Times New Roman"/>
          <w:sz w:val="24"/>
          <w:szCs w:val="24"/>
        </w:rPr>
        <w:t>ї групи</w:t>
      </w:r>
      <w:r w:rsidRPr="002D502A">
        <w:rPr>
          <w:rFonts w:ascii="Times New Roman" w:hAnsi="Times New Roman" w:cs="Times New Roman"/>
          <w:sz w:val="24"/>
          <w:szCs w:val="24"/>
        </w:rPr>
        <w:t xml:space="preserve"> повинен вести протокол та надати </w:t>
      </w:r>
      <w:r w:rsidR="003C57EE" w:rsidRPr="002D502A">
        <w:rPr>
          <w:rFonts w:ascii="Times New Roman" w:hAnsi="Times New Roman" w:cs="Times New Roman"/>
          <w:sz w:val="24"/>
          <w:szCs w:val="24"/>
        </w:rPr>
        <w:t xml:space="preserve">Сторонам </w:t>
      </w:r>
      <w:r w:rsidRPr="002D502A">
        <w:rPr>
          <w:rFonts w:ascii="Times New Roman" w:hAnsi="Times New Roman" w:cs="Times New Roman"/>
          <w:sz w:val="24"/>
          <w:szCs w:val="24"/>
        </w:rPr>
        <w:t xml:space="preserve">остаточний </w:t>
      </w:r>
      <w:r w:rsidR="003C57EE" w:rsidRPr="002D502A">
        <w:rPr>
          <w:rFonts w:ascii="Times New Roman" w:hAnsi="Times New Roman" w:cs="Times New Roman"/>
          <w:sz w:val="24"/>
          <w:szCs w:val="24"/>
        </w:rPr>
        <w:t>роз</w:t>
      </w:r>
      <w:r w:rsidRPr="002D502A">
        <w:rPr>
          <w:rFonts w:ascii="Times New Roman" w:hAnsi="Times New Roman" w:cs="Times New Roman"/>
          <w:sz w:val="24"/>
          <w:szCs w:val="24"/>
        </w:rPr>
        <w:t>рахунок усіх загальних витрат</w:t>
      </w:r>
      <w:r w:rsidR="00AB0D97" w:rsidRPr="002D502A">
        <w:rPr>
          <w:rFonts w:ascii="Times New Roman" w:hAnsi="Times New Roman" w:cs="Times New Roman"/>
          <w:sz w:val="24"/>
          <w:szCs w:val="24"/>
        </w:rPr>
        <w:t>.</w:t>
      </w:r>
      <w:r w:rsidR="00676D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4EB" w:rsidRPr="002D502A" w:rsidRDefault="00A514EB" w:rsidP="002D502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514EB" w:rsidRPr="002D502A" w:rsidSect="00524AE3">
      <w:footerReference w:type="default" r:id="rId8"/>
      <w:pgSz w:w="11906" w:h="16838"/>
      <w:pgMar w:top="1304" w:right="1531" w:bottom="340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F98" w:rsidRDefault="00071F98" w:rsidP="00FB0591">
      <w:pPr>
        <w:spacing w:after="0" w:line="240" w:lineRule="auto"/>
      </w:pPr>
      <w:r>
        <w:separator/>
      </w:r>
    </w:p>
  </w:endnote>
  <w:endnote w:type="continuationSeparator" w:id="0">
    <w:p w:rsidR="00071F98" w:rsidRDefault="00071F98" w:rsidP="00FB0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953542632"/>
      <w:docPartObj>
        <w:docPartGallery w:val="Page Numbers (Bottom of Page)"/>
        <w:docPartUnique/>
      </w:docPartObj>
    </w:sdtPr>
    <w:sdtEndPr/>
    <w:sdtContent>
      <w:p w:rsidR="000F1F46" w:rsidRPr="00F44094" w:rsidRDefault="00F732F3" w:rsidP="00F732F3">
        <w:pPr>
          <w:pStyle w:val="a7"/>
          <w:tabs>
            <w:tab w:val="left" w:pos="4005"/>
          </w:tabs>
          <w:rPr>
            <w:rFonts w:ascii="Times New Roman" w:hAnsi="Times New Roman" w:cs="Times New Roman"/>
          </w:rPr>
        </w:pPr>
        <w:r w:rsidRPr="00F44094">
          <w:rPr>
            <w:rFonts w:ascii="Times New Roman" w:hAnsi="Times New Roman" w:cs="Times New Roman"/>
          </w:rPr>
          <w:tab/>
        </w:r>
        <w:r w:rsidR="00451FF4">
          <w:rPr>
            <w:rFonts w:ascii="Times New Roman" w:hAnsi="Times New Roman" w:cs="Times New Roman"/>
          </w:rPr>
          <w:t>Додаток</w:t>
        </w:r>
        <w:r w:rsidR="000F1F46" w:rsidRPr="00F44094">
          <w:rPr>
            <w:rFonts w:ascii="Times New Roman" w:hAnsi="Times New Roman" w:cs="Times New Roman"/>
            <w:lang w:val="en-US"/>
          </w:rPr>
          <w:t xml:space="preserve"> 10 – A - </w:t>
        </w:r>
        <w:r w:rsidR="000F1F46" w:rsidRPr="00F44094">
          <w:rPr>
            <w:rFonts w:ascii="Times New Roman" w:hAnsi="Times New Roman" w:cs="Times New Roman"/>
          </w:rPr>
          <w:fldChar w:fldCharType="begin"/>
        </w:r>
        <w:r w:rsidR="000F1F46" w:rsidRPr="00F44094">
          <w:rPr>
            <w:rFonts w:ascii="Times New Roman" w:hAnsi="Times New Roman" w:cs="Times New Roman"/>
          </w:rPr>
          <w:instrText>PAGE   \* MERGEFORMAT</w:instrText>
        </w:r>
        <w:r w:rsidR="000F1F46" w:rsidRPr="00F44094">
          <w:rPr>
            <w:rFonts w:ascii="Times New Roman" w:hAnsi="Times New Roman" w:cs="Times New Roman"/>
          </w:rPr>
          <w:fldChar w:fldCharType="separate"/>
        </w:r>
        <w:r w:rsidR="00451FF4" w:rsidRPr="00451FF4">
          <w:rPr>
            <w:rFonts w:ascii="Times New Roman" w:hAnsi="Times New Roman" w:cs="Times New Roman"/>
            <w:noProof/>
            <w:lang w:val="ru-RU"/>
          </w:rPr>
          <w:t>10</w:t>
        </w:r>
        <w:r w:rsidR="000F1F46" w:rsidRPr="00F44094">
          <w:rPr>
            <w:rFonts w:ascii="Times New Roman" w:hAnsi="Times New Roman" w:cs="Times New Roman"/>
          </w:rPr>
          <w:fldChar w:fldCharType="end"/>
        </w:r>
      </w:p>
    </w:sdtContent>
  </w:sdt>
  <w:p w:rsidR="00FB0591" w:rsidRPr="00E0691B" w:rsidRDefault="00FB0591" w:rsidP="00E0691B">
    <w:pPr>
      <w:pStyle w:val="a7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F98" w:rsidRDefault="00071F98" w:rsidP="00FB0591">
      <w:pPr>
        <w:spacing w:after="0" w:line="240" w:lineRule="auto"/>
      </w:pPr>
      <w:r>
        <w:separator/>
      </w:r>
    </w:p>
  </w:footnote>
  <w:footnote w:type="continuationSeparator" w:id="0">
    <w:p w:rsidR="00071F98" w:rsidRDefault="00071F98" w:rsidP="00FB0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603"/>
    <w:rsid w:val="00000443"/>
    <w:rsid w:val="00002416"/>
    <w:rsid w:val="00003A7C"/>
    <w:rsid w:val="00003D94"/>
    <w:rsid w:val="00005704"/>
    <w:rsid w:val="00005D43"/>
    <w:rsid w:val="000075C0"/>
    <w:rsid w:val="00010B44"/>
    <w:rsid w:val="00026C48"/>
    <w:rsid w:val="00032CCC"/>
    <w:rsid w:val="000358DD"/>
    <w:rsid w:val="00035FC4"/>
    <w:rsid w:val="000364D5"/>
    <w:rsid w:val="0003670A"/>
    <w:rsid w:val="0004199D"/>
    <w:rsid w:val="00044C1A"/>
    <w:rsid w:val="0004799E"/>
    <w:rsid w:val="000510FB"/>
    <w:rsid w:val="000633C4"/>
    <w:rsid w:val="00063BAE"/>
    <w:rsid w:val="00071336"/>
    <w:rsid w:val="00071D0A"/>
    <w:rsid w:val="00071F98"/>
    <w:rsid w:val="00073680"/>
    <w:rsid w:val="00076C74"/>
    <w:rsid w:val="00080206"/>
    <w:rsid w:val="000802A1"/>
    <w:rsid w:val="00081D78"/>
    <w:rsid w:val="000842E3"/>
    <w:rsid w:val="00084782"/>
    <w:rsid w:val="00084B7A"/>
    <w:rsid w:val="000850C0"/>
    <w:rsid w:val="00085B3C"/>
    <w:rsid w:val="00095D00"/>
    <w:rsid w:val="00095EB5"/>
    <w:rsid w:val="00096354"/>
    <w:rsid w:val="000A0196"/>
    <w:rsid w:val="000A2415"/>
    <w:rsid w:val="000A244E"/>
    <w:rsid w:val="000A604B"/>
    <w:rsid w:val="000B231C"/>
    <w:rsid w:val="000B3AE8"/>
    <w:rsid w:val="000B3B8E"/>
    <w:rsid w:val="000C5C5B"/>
    <w:rsid w:val="000C6827"/>
    <w:rsid w:val="000D223A"/>
    <w:rsid w:val="000E4B23"/>
    <w:rsid w:val="000F1F46"/>
    <w:rsid w:val="000F2757"/>
    <w:rsid w:val="000F4F9A"/>
    <w:rsid w:val="00103FE1"/>
    <w:rsid w:val="001076DD"/>
    <w:rsid w:val="001122FC"/>
    <w:rsid w:val="00112E9F"/>
    <w:rsid w:val="00114854"/>
    <w:rsid w:val="00114A5D"/>
    <w:rsid w:val="00121869"/>
    <w:rsid w:val="00124013"/>
    <w:rsid w:val="00124375"/>
    <w:rsid w:val="00145B2C"/>
    <w:rsid w:val="0015210B"/>
    <w:rsid w:val="001573DD"/>
    <w:rsid w:val="00162CE2"/>
    <w:rsid w:val="00167560"/>
    <w:rsid w:val="0017050E"/>
    <w:rsid w:val="00170A5F"/>
    <w:rsid w:val="00170B55"/>
    <w:rsid w:val="001727AD"/>
    <w:rsid w:val="001728A0"/>
    <w:rsid w:val="001775A8"/>
    <w:rsid w:val="00183099"/>
    <w:rsid w:val="001915E5"/>
    <w:rsid w:val="00192D79"/>
    <w:rsid w:val="00197C5E"/>
    <w:rsid w:val="001A044C"/>
    <w:rsid w:val="001A089B"/>
    <w:rsid w:val="001A56DA"/>
    <w:rsid w:val="001B58E8"/>
    <w:rsid w:val="001B5EB4"/>
    <w:rsid w:val="001C233A"/>
    <w:rsid w:val="001C541C"/>
    <w:rsid w:val="001C7F9B"/>
    <w:rsid w:val="001D06A8"/>
    <w:rsid w:val="001E1809"/>
    <w:rsid w:val="001E4804"/>
    <w:rsid w:val="001E4C81"/>
    <w:rsid w:val="001E5C55"/>
    <w:rsid w:val="001F1E74"/>
    <w:rsid w:val="001F4A19"/>
    <w:rsid w:val="00200AA1"/>
    <w:rsid w:val="00202E37"/>
    <w:rsid w:val="00204B24"/>
    <w:rsid w:val="00206B31"/>
    <w:rsid w:val="00212432"/>
    <w:rsid w:val="002128FC"/>
    <w:rsid w:val="00214EEC"/>
    <w:rsid w:val="00217223"/>
    <w:rsid w:val="00221C5E"/>
    <w:rsid w:val="00225C86"/>
    <w:rsid w:val="002317E8"/>
    <w:rsid w:val="00231F68"/>
    <w:rsid w:val="0023289F"/>
    <w:rsid w:val="00232EAF"/>
    <w:rsid w:val="00242030"/>
    <w:rsid w:val="002430D6"/>
    <w:rsid w:val="0024340B"/>
    <w:rsid w:val="002438AA"/>
    <w:rsid w:val="00247A68"/>
    <w:rsid w:val="002615A2"/>
    <w:rsid w:val="00265D0A"/>
    <w:rsid w:val="002751CF"/>
    <w:rsid w:val="002844C4"/>
    <w:rsid w:val="00285A60"/>
    <w:rsid w:val="00285E83"/>
    <w:rsid w:val="00287362"/>
    <w:rsid w:val="002908C3"/>
    <w:rsid w:val="002B3E34"/>
    <w:rsid w:val="002B5333"/>
    <w:rsid w:val="002B5DBC"/>
    <w:rsid w:val="002B6BA1"/>
    <w:rsid w:val="002B752B"/>
    <w:rsid w:val="002C5087"/>
    <w:rsid w:val="002D01F2"/>
    <w:rsid w:val="002D1951"/>
    <w:rsid w:val="002D502A"/>
    <w:rsid w:val="002E23A2"/>
    <w:rsid w:val="002E3D7E"/>
    <w:rsid w:val="002E67DC"/>
    <w:rsid w:val="002F0D9D"/>
    <w:rsid w:val="002F462A"/>
    <w:rsid w:val="002F4925"/>
    <w:rsid w:val="002F4A92"/>
    <w:rsid w:val="002F59FD"/>
    <w:rsid w:val="00301A08"/>
    <w:rsid w:val="003027B7"/>
    <w:rsid w:val="00306259"/>
    <w:rsid w:val="00306466"/>
    <w:rsid w:val="00312026"/>
    <w:rsid w:val="0031235F"/>
    <w:rsid w:val="00315C62"/>
    <w:rsid w:val="00316A62"/>
    <w:rsid w:val="0032552C"/>
    <w:rsid w:val="00333F49"/>
    <w:rsid w:val="00336C44"/>
    <w:rsid w:val="00345C2F"/>
    <w:rsid w:val="00353603"/>
    <w:rsid w:val="003541EB"/>
    <w:rsid w:val="00354C35"/>
    <w:rsid w:val="00356E7F"/>
    <w:rsid w:val="0035792D"/>
    <w:rsid w:val="00370BA4"/>
    <w:rsid w:val="0037153E"/>
    <w:rsid w:val="003767EE"/>
    <w:rsid w:val="00377907"/>
    <w:rsid w:val="00381590"/>
    <w:rsid w:val="00387A32"/>
    <w:rsid w:val="003A0C26"/>
    <w:rsid w:val="003A21F4"/>
    <w:rsid w:val="003A5FD1"/>
    <w:rsid w:val="003B0174"/>
    <w:rsid w:val="003B2B91"/>
    <w:rsid w:val="003C2317"/>
    <w:rsid w:val="003C565C"/>
    <w:rsid w:val="003C57EE"/>
    <w:rsid w:val="003D12F9"/>
    <w:rsid w:val="003D3459"/>
    <w:rsid w:val="003D708E"/>
    <w:rsid w:val="003E2684"/>
    <w:rsid w:val="003E286B"/>
    <w:rsid w:val="003E73A4"/>
    <w:rsid w:val="003F51E2"/>
    <w:rsid w:val="00401982"/>
    <w:rsid w:val="00402C5C"/>
    <w:rsid w:val="00404DE3"/>
    <w:rsid w:val="00405DCE"/>
    <w:rsid w:val="00420A07"/>
    <w:rsid w:val="0042223A"/>
    <w:rsid w:val="00422738"/>
    <w:rsid w:val="00422A48"/>
    <w:rsid w:val="00423E61"/>
    <w:rsid w:val="004247F5"/>
    <w:rsid w:val="00424EA3"/>
    <w:rsid w:val="00425C8B"/>
    <w:rsid w:val="00432338"/>
    <w:rsid w:val="00447FDC"/>
    <w:rsid w:val="00451FF4"/>
    <w:rsid w:val="00454156"/>
    <w:rsid w:val="00454423"/>
    <w:rsid w:val="00454776"/>
    <w:rsid w:val="00460E80"/>
    <w:rsid w:val="00462364"/>
    <w:rsid w:val="00464BE1"/>
    <w:rsid w:val="00466609"/>
    <w:rsid w:val="00474D22"/>
    <w:rsid w:val="004761EB"/>
    <w:rsid w:val="004776E5"/>
    <w:rsid w:val="00480DAC"/>
    <w:rsid w:val="00480F65"/>
    <w:rsid w:val="00481BA6"/>
    <w:rsid w:val="00486029"/>
    <w:rsid w:val="004A378A"/>
    <w:rsid w:val="004A7DCA"/>
    <w:rsid w:val="004B1FA9"/>
    <w:rsid w:val="004B6784"/>
    <w:rsid w:val="004B7C6C"/>
    <w:rsid w:val="004C11F0"/>
    <w:rsid w:val="004C2DCE"/>
    <w:rsid w:val="004C4634"/>
    <w:rsid w:val="004C58D3"/>
    <w:rsid w:val="004C5AB7"/>
    <w:rsid w:val="004D2D74"/>
    <w:rsid w:val="004D4C10"/>
    <w:rsid w:val="004D5316"/>
    <w:rsid w:val="004E01F2"/>
    <w:rsid w:val="004E5C73"/>
    <w:rsid w:val="004E6A79"/>
    <w:rsid w:val="004E7F83"/>
    <w:rsid w:val="004F189D"/>
    <w:rsid w:val="00514E40"/>
    <w:rsid w:val="005168DD"/>
    <w:rsid w:val="00517075"/>
    <w:rsid w:val="00520071"/>
    <w:rsid w:val="00524863"/>
    <w:rsid w:val="00524AE3"/>
    <w:rsid w:val="0052525C"/>
    <w:rsid w:val="00527234"/>
    <w:rsid w:val="00535350"/>
    <w:rsid w:val="005405DD"/>
    <w:rsid w:val="00541583"/>
    <w:rsid w:val="005415E3"/>
    <w:rsid w:val="00541D1D"/>
    <w:rsid w:val="00541E2C"/>
    <w:rsid w:val="00547CB7"/>
    <w:rsid w:val="0055002D"/>
    <w:rsid w:val="00550CB2"/>
    <w:rsid w:val="005515E4"/>
    <w:rsid w:val="00553817"/>
    <w:rsid w:val="00553B56"/>
    <w:rsid w:val="00554348"/>
    <w:rsid w:val="00565150"/>
    <w:rsid w:val="00571EC3"/>
    <w:rsid w:val="00577EBF"/>
    <w:rsid w:val="0058150B"/>
    <w:rsid w:val="00584FF9"/>
    <w:rsid w:val="005868FE"/>
    <w:rsid w:val="0059030B"/>
    <w:rsid w:val="00593463"/>
    <w:rsid w:val="00595EE5"/>
    <w:rsid w:val="00596EC0"/>
    <w:rsid w:val="005A11C6"/>
    <w:rsid w:val="005A280F"/>
    <w:rsid w:val="005A3739"/>
    <w:rsid w:val="005A6FBB"/>
    <w:rsid w:val="005B0600"/>
    <w:rsid w:val="005B0B98"/>
    <w:rsid w:val="005B1FFA"/>
    <w:rsid w:val="005B6039"/>
    <w:rsid w:val="005C1CF3"/>
    <w:rsid w:val="005C2CC9"/>
    <w:rsid w:val="005C35B6"/>
    <w:rsid w:val="005C3D51"/>
    <w:rsid w:val="005C5436"/>
    <w:rsid w:val="005C5485"/>
    <w:rsid w:val="005C653D"/>
    <w:rsid w:val="005C7B30"/>
    <w:rsid w:val="005D70A7"/>
    <w:rsid w:val="005E1701"/>
    <w:rsid w:val="005E4400"/>
    <w:rsid w:val="005E6A73"/>
    <w:rsid w:val="005E7FDA"/>
    <w:rsid w:val="005F08CA"/>
    <w:rsid w:val="005F5231"/>
    <w:rsid w:val="005F5B44"/>
    <w:rsid w:val="005F76D0"/>
    <w:rsid w:val="0060108B"/>
    <w:rsid w:val="00610BDC"/>
    <w:rsid w:val="006120CA"/>
    <w:rsid w:val="00613A05"/>
    <w:rsid w:val="006167C8"/>
    <w:rsid w:val="00620D88"/>
    <w:rsid w:val="006213D3"/>
    <w:rsid w:val="00623BC8"/>
    <w:rsid w:val="006267F6"/>
    <w:rsid w:val="00633458"/>
    <w:rsid w:val="006354D5"/>
    <w:rsid w:val="00636560"/>
    <w:rsid w:val="006365FA"/>
    <w:rsid w:val="00644ACE"/>
    <w:rsid w:val="006460B9"/>
    <w:rsid w:val="0064620B"/>
    <w:rsid w:val="00650925"/>
    <w:rsid w:val="0065321F"/>
    <w:rsid w:val="006547FE"/>
    <w:rsid w:val="0066068B"/>
    <w:rsid w:val="0066167B"/>
    <w:rsid w:val="00663423"/>
    <w:rsid w:val="0066788B"/>
    <w:rsid w:val="006723AE"/>
    <w:rsid w:val="00673730"/>
    <w:rsid w:val="00675088"/>
    <w:rsid w:val="0067600D"/>
    <w:rsid w:val="00676D77"/>
    <w:rsid w:val="00676E89"/>
    <w:rsid w:val="006863E9"/>
    <w:rsid w:val="00691090"/>
    <w:rsid w:val="00694675"/>
    <w:rsid w:val="00697142"/>
    <w:rsid w:val="006A56AC"/>
    <w:rsid w:val="006A712C"/>
    <w:rsid w:val="006B2454"/>
    <w:rsid w:val="006B59AC"/>
    <w:rsid w:val="006C32AC"/>
    <w:rsid w:val="006C771D"/>
    <w:rsid w:val="006D0B0B"/>
    <w:rsid w:val="006D140B"/>
    <w:rsid w:val="006D22DF"/>
    <w:rsid w:val="006F01ED"/>
    <w:rsid w:val="006F04CA"/>
    <w:rsid w:val="006F100C"/>
    <w:rsid w:val="006F171C"/>
    <w:rsid w:val="006F76CE"/>
    <w:rsid w:val="007002BC"/>
    <w:rsid w:val="00702B7C"/>
    <w:rsid w:val="00711713"/>
    <w:rsid w:val="00712338"/>
    <w:rsid w:val="00713C7D"/>
    <w:rsid w:val="00714FE5"/>
    <w:rsid w:val="00722AEA"/>
    <w:rsid w:val="00726DB1"/>
    <w:rsid w:val="00730DCC"/>
    <w:rsid w:val="00731182"/>
    <w:rsid w:val="00733631"/>
    <w:rsid w:val="007442B2"/>
    <w:rsid w:val="00746E09"/>
    <w:rsid w:val="007474A3"/>
    <w:rsid w:val="0075474E"/>
    <w:rsid w:val="00756E88"/>
    <w:rsid w:val="00757B7E"/>
    <w:rsid w:val="00760685"/>
    <w:rsid w:val="00762558"/>
    <w:rsid w:val="0076714E"/>
    <w:rsid w:val="0077037A"/>
    <w:rsid w:val="007726CB"/>
    <w:rsid w:val="007730E4"/>
    <w:rsid w:val="007731B2"/>
    <w:rsid w:val="007738C6"/>
    <w:rsid w:val="0077781F"/>
    <w:rsid w:val="007834E1"/>
    <w:rsid w:val="00784CEC"/>
    <w:rsid w:val="00785E22"/>
    <w:rsid w:val="007909A0"/>
    <w:rsid w:val="007966A7"/>
    <w:rsid w:val="007A3768"/>
    <w:rsid w:val="007A6E08"/>
    <w:rsid w:val="007B5CD7"/>
    <w:rsid w:val="007B6AF8"/>
    <w:rsid w:val="007C002B"/>
    <w:rsid w:val="007C2B1A"/>
    <w:rsid w:val="007C706F"/>
    <w:rsid w:val="007D031B"/>
    <w:rsid w:val="007D5E6D"/>
    <w:rsid w:val="007D7861"/>
    <w:rsid w:val="007E0D10"/>
    <w:rsid w:val="007E7110"/>
    <w:rsid w:val="007F5299"/>
    <w:rsid w:val="00800CF1"/>
    <w:rsid w:val="00805884"/>
    <w:rsid w:val="00805F44"/>
    <w:rsid w:val="00812D30"/>
    <w:rsid w:val="00815280"/>
    <w:rsid w:val="00815725"/>
    <w:rsid w:val="00815FDD"/>
    <w:rsid w:val="008171C5"/>
    <w:rsid w:val="0081747A"/>
    <w:rsid w:val="00817F39"/>
    <w:rsid w:val="0082240D"/>
    <w:rsid w:val="00822D67"/>
    <w:rsid w:val="00823817"/>
    <w:rsid w:val="00825A72"/>
    <w:rsid w:val="00835444"/>
    <w:rsid w:val="00837D31"/>
    <w:rsid w:val="00840E3A"/>
    <w:rsid w:val="00841EB9"/>
    <w:rsid w:val="00843A77"/>
    <w:rsid w:val="00852041"/>
    <w:rsid w:val="00854AB9"/>
    <w:rsid w:val="00856DA2"/>
    <w:rsid w:val="00861CA0"/>
    <w:rsid w:val="0086215A"/>
    <w:rsid w:val="008628B5"/>
    <w:rsid w:val="00865E0F"/>
    <w:rsid w:val="00875EC6"/>
    <w:rsid w:val="00883B4B"/>
    <w:rsid w:val="00884B08"/>
    <w:rsid w:val="008863F8"/>
    <w:rsid w:val="00890797"/>
    <w:rsid w:val="00892A2F"/>
    <w:rsid w:val="0089475B"/>
    <w:rsid w:val="008A33DE"/>
    <w:rsid w:val="008B1A34"/>
    <w:rsid w:val="008C0B3E"/>
    <w:rsid w:val="008C678B"/>
    <w:rsid w:val="008C6D1E"/>
    <w:rsid w:val="008D1F71"/>
    <w:rsid w:val="008D6C3C"/>
    <w:rsid w:val="008D79E4"/>
    <w:rsid w:val="008E7F97"/>
    <w:rsid w:val="008F2FC9"/>
    <w:rsid w:val="00900960"/>
    <w:rsid w:val="0090127B"/>
    <w:rsid w:val="00910677"/>
    <w:rsid w:val="00912061"/>
    <w:rsid w:val="00913106"/>
    <w:rsid w:val="00913D2D"/>
    <w:rsid w:val="00917B93"/>
    <w:rsid w:val="009236E6"/>
    <w:rsid w:val="00924231"/>
    <w:rsid w:val="00931D9C"/>
    <w:rsid w:val="0093422E"/>
    <w:rsid w:val="00934464"/>
    <w:rsid w:val="00935D2E"/>
    <w:rsid w:val="009361A1"/>
    <w:rsid w:val="00941200"/>
    <w:rsid w:val="00946E72"/>
    <w:rsid w:val="00947D85"/>
    <w:rsid w:val="00951BA0"/>
    <w:rsid w:val="00957BF6"/>
    <w:rsid w:val="00965522"/>
    <w:rsid w:val="009707AE"/>
    <w:rsid w:val="00973F1C"/>
    <w:rsid w:val="00974CA2"/>
    <w:rsid w:val="00974D21"/>
    <w:rsid w:val="00975755"/>
    <w:rsid w:val="00975C16"/>
    <w:rsid w:val="00983D39"/>
    <w:rsid w:val="00990AA2"/>
    <w:rsid w:val="00993D5B"/>
    <w:rsid w:val="009A0293"/>
    <w:rsid w:val="009A206D"/>
    <w:rsid w:val="009B336D"/>
    <w:rsid w:val="009C135E"/>
    <w:rsid w:val="009C4D56"/>
    <w:rsid w:val="009C72C6"/>
    <w:rsid w:val="009D0709"/>
    <w:rsid w:val="009E01BA"/>
    <w:rsid w:val="009E217B"/>
    <w:rsid w:val="009E2E91"/>
    <w:rsid w:val="009E381C"/>
    <w:rsid w:val="009E5261"/>
    <w:rsid w:val="009F268D"/>
    <w:rsid w:val="009F4283"/>
    <w:rsid w:val="009F5C03"/>
    <w:rsid w:val="00A03650"/>
    <w:rsid w:val="00A13679"/>
    <w:rsid w:val="00A1384A"/>
    <w:rsid w:val="00A213F4"/>
    <w:rsid w:val="00A26C3B"/>
    <w:rsid w:val="00A27EF4"/>
    <w:rsid w:val="00A3040B"/>
    <w:rsid w:val="00A360AA"/>
    <w:rsid w:val="00A4149F"/>
    <w:rsid w:val="00A45227"/>
    <w:rsid w:val="00A47794"/>
    <w:rsid w:val="00A5067A"/>
    <w:rsid w:val="00A514EB"/>
    <w:rsid w:val="00A5209A"/>
    <w:rsid w:val="00A534D9"/>
    <w:rsid w:val="00A62AC1"/>
    <w:rsid w:val="00A64BBF"/>
    <w:rsid w:val="00A71676"/>
    <w:rsid w:val="00A72F0F"/>
    <w:rsid w:val="00A73248"/>
    <w:rsid w:val="00A82207"/>
    <w:rsid w:val="00A83B05"/>
    <w:rsid w:val="00A85F10"/>
    <w:rsid w:val="00A9073A"/>
    <w:rsid w:val="00A91DE7"/>
    <w:rsid w:val="00A91F51"/>
    <w:rsid w:val="00A92363"/>
    <w:rsid w:val="00A92F04"/>
    <w:rsid w:val="00A9773E"/>
    <w:rsid w:val="00A97C03"/>
    <w:rsid w:val="00AA0B2F"/>
    <w:rsid w:val="00AA3491"/>
    <w:rsid w:val="00AA5BB2"/>
    <w:rsid w:val="00AA784D"/>
    <w:rsid w:val="00AA7F70"/>
    <w:rsid w:val="00AB0D97"/>
    <w:rsid w:val="00AB34E9"/>
    <w:rsid w:val="00AC0306"/>
    <w:rsid w:val="00AC197C"/>
    <w:rsid w:val="00AC3B3E"/>
    <w:rsid w:val="00AC501D"/>
    <w:rsid w:val="00AD76FD"/>
    <w:rsid w:val="00AE19CE"/>
    <w:rsid w:val="00AE2D54"/>
    <w:rsid w:val="00AE3D38"/>
    <w:rsid w:val="00AF6974"/>
    <w:rsid w:val="00B00522"/>
    <w:rsid w:val="00B00EA2"/>
    <w:rsid w:val="00B04308"/>
    <w:rsid w:val="00B0778F"/>
    <w:rsid w:val="00B11914"/>
    <w:rsid w:val="00B148A5"/>
    <w:rsid w:val="00B21B32"/>
    <w:rsid w:val="00B21D82"/>
    <w:rsid w:val="00B22A00"/>
    <w:rsid w:val="00B27AD6"/>
    <w:rsid w:val="00B3445A"/>
    <w:rsid w:val="00B35517"/>
    <w:rsid w:val="00B35F74"/>
    <w:rsid w:val="00B36B8E"/>
    <w:rsid w:val="00B37976"/>
    <w:rsid w:val="00B41128"/>
    <w:rsid w:val="00B429EE"/>
    <w:rsid w:val="00B43349"/>
    <w:rsid w:val="00B5247E"/>
    <w:rsid w:val="00B55A90"/>
    <w:rsid w:val="00B6136F"/>
    <w:rsid w:val="00B62666"/>
    <w:rsid w:val="00B64DAB"/>
    <w:rsid w:val="00B70854"/>
    <w:rsid w:val="00B75D5D"/>
    <w:rsid w:val="00B766EA"/>
    <w:rsid w:val="00B7694F"/>
    <w:rsid w:val="00B76D60"/>
    <w:rsid w:val="00B87A0A"/>
    <w:rsid w:val="00B975CF"/>
    <w:rsid w:val="00BB113A"/>
    <w:rsid w:val="00BB2636"/>
    <w:rsid w:val="00BC1516"/>
    <w:rsid w:val="00BC2945"/>
    <w:rsid w:val="00BC3741"/>
    <w:rsid w:val="00BC5241"/>
    <w:rsid w:val="00BC6CA4"/>
    <w:rsid w:val="00BD16E7"/>
    <w:rsid w:val="00BD6AC3"/>
    <w:rsid w:val="00BE3886"/>
    <w:rsid w:val="00BE39A3"/>
    <w:rsid w:val="00BF1FF3"/>
    <w:rsid w:val="00BF36A8"/>
    <w:rsid w:val="00BF595C"/>
    <w:rsid w:val="00BF61C1"/>
    <w:rsid w:val="00BF6998"/>
    <w:rsid w:val="00C16471"/>
    <w:rsid w:val="00C173FE"/>
    <w:rsid w:val="00C177D0"/>
    <w:rsid w:val="00C17D39"/>
    <w:rsid w:val="00C17E29"/>
    <w:rsid w:val="00C24825"/>
    <w:rsid w:val="00C2483C"/>
    <w:rsid w:val="00C25DDB"/>
    <w:rsid w:val="00C31A01"/>
    <w:rsid w:val="00C33D6D"/>
    <w:rsid w:val="00C3472A"/>
    <w:rsid w:val="00C351AC"/>
    <w:rsid w:val="00C41B36"/>
    <w:rsid w:val="00C4410D"/>
    <w:rsid w:val="00C470B0"/>
    <w:rsid w:val="00C51602"/>
    <w:rsid w:val="00C53E25"/>
    <w:rsid w:val="00C54661"/>
    <w:rsid w:val="00C55E12"/>
    <w:rsid w:val="00C645C4"/>
    <w:rsid w:val="00C654F2"/>
    <w:rsid w:val="00C658FC"/>
    <w:rsid w:val="00C717E4"/>
    <w:rsid w:val="00C71A19"/>
    <w:rsid w:val="00C7247E"/>
    <w:rsid w:val="00C74082"/>
    <w:rsid w:val="00C76E2E"/>
    <w:rsid w:val="00C84315"/>
    <w:rsid w:val="00C84FC2"/>
    <w:rsid w:val="00C85D7F"/>
    <w:rsid w:val="00C97276"/>
    <w:rsid w:val="00CA1D64"/>
    <w:rsid w:val="00CA4DF6"/>
    <w:rsid w:val="00CA51FD"/>
    <w:rsid w:val="00CC0DAB"/>
    <w:rsid w:val="00CC3157"/>
    <w:rsid w:val="00CC4F82"/>
    <w:rsid w:val="00CD025C"/>
    <w:rsid w:val="00CD2A34"/>
    <w:rsid w:val="00CD371E"/>
    <w:rsid w:val="00CD40B8"/>
    <w:rsid w:val="00CE515A"/>
    <w:rsid w:val="00CE7ECD"/>
    <w:rsid w:val="00CF409F"/>
    <w:rsid w:val="00CF588D"/>
    <w:rsid w:val="00CF5AF3"/>
    <w:rsid w:val="00CF728B"/>
    <w:rsid w:val="00D10210"/>
    <w:rsid w:val="00D11146"/>
    <w:rsid w:val="00D12A80"/>
    <w:rsid w:val="00D163F1"/>
    <w:rsid w:val="00D21C3A"/>
    <w:rsid w:val="00D22D81"/>
    <w:rsid w:val="00D27C75"/>
    <w:rsid w:val="00D3015E"/>
    <w:rsid w:val="00D310FF"/>
    <w:rsid w:val="00D354DE"/>
    <w:rsid w:val="00D42359"/>
    <w:rsid w:val="00D55A6C"/>
    <w:rsid w:val="00D574CF"/>
    <w:rsid w:val="00D61D79"/>
    <w:rsid w:val="00D64E7F"/>
    <w:rsid w:val="00D6578D"/>
    <w:rsid w:val="00D80491"/>
    <w:rsid w:val="00D8057C"/>
    <w:rsid w:val="00D84733"/>
    <w:rsid w:val="00D90179"/>
    <w:rsid w:val="00D90D54"/>
    <w:rsid w:val="00D9432D"/>
    <w:rsid w:val="00DA33D6"/>
    <w:rsid w:val="00DA5903"/>
    <w:rsid w:val="00DA75C4"/>
    <w:rsid w:val="00DB1122"/>
    <w:rsid w:val="00DB5580"/>
    <w:rsid w:val="00DB6368"/>
    <w:rsid w:val="00DB67C9"/>
    <w:rsid w:val="00DC0FE2"/>
    <w:rsid w:val="00DC1E43"/>
    <w:rsid w:val="00DC424B"/>
    <w:rsid w:val="00DC4C37"/>
    <w:rsid w:val="00DC65D9"/>
    <w:rsid w:val="00DC7A0C"/>
    <w:rsid w:val="00DD1C54"/>
    <w:rsid w:val="00DD3B90"/>
    <w:rsid w:val="00DE0BF2"/>
    <w:rsid w:val="00DE202E"/>
    <w:rsid w:val="00DE56DF"/>
    <w:rsid w:val="00DF1455"/>
    <w:rsid w:val="00DF1651"/>
    <w:rsid w:val="00DF7048"/>
    <w:rsid w:val="00E009B4"/>
    <w:rsid w:val="00E03BBB"/>
    <w:rsid w:val="00E04A17"/>
    <w:rsid w:val="00E04D5F"/>
    <w:rsid w:val="00E0691B"/>
    <w:rsid w:val="00E2023B"/>
    <w:rsid w:val="00E249A9"/>
    <w:rsid w:val="00E24FC4"/>
    <w:rsid w:val="00E2593A"/>
    <w:rsid w:val="00E2621A"/>
    <w:rsid w:val="00E278C7"/>
    <w:rsid w:val="00E32383"/>
    <w:rsid w:val="00E33AF6"/>
    <w:rsid w:val="00E34ECC"/>
    <w:rsid w:val="00E37A94"/>
    <w:rsid w:val="00E37D44"/>
    <w:rsid w:val="00E41556"/>
    <w:rsid w:val="00E50878"/>
    <w:rsid w:val="00E54378"/>
    <w:rsid w:val="00E6654E"/>
    <w:rsid w:val="00E707EE"/>
    <w:rsid w:val="00E71F0A"/>
    <w:rsid w:val="00E731CB"/>
    <w:rsid w:val="00E77E13"/>
    <w:rsid w:val="00E84026"/>
    <w:rsid w:val="00E84820"/>
    <w:rsid w:val="00E900CB"/>
    <w:rsid w:val="00E90E08"/>
    <w:rsid w:val="00E911C1"/>
    <w:rsid w:val="00E94308"/>
    <w:rsid w:val="00E963B8"/>
    <w:rsid w:val="00E971CD"/>
    <w:rsid w:val="00EA0B99"/>
    <w:rsid w:val="00EA1512"/>
    <w:rsid w:val="00EA284A"/>
    <w:rsid w:val="00EB1BA1"/>
    <w:rsid w:val="00EB5915"/>
    <w:rsid w:val="00EC2B9A"/>
    <w:rsid w:val="00EC3EBB"/>
    <w:rsid w:val="00EC4DA1"/>
    <w:rsid w:val="00ED22C9"/>
    <w:rsid w:val="00ED3646"/>
    <w:rsid w:val="00ED4D8B"/>
    <w:rsid w:val="00ED5136"/>
    <w:rsid w:val="00ED7C71"/>
    <w:rsid w:val="00EE076D"/>
    <w:rsid w:val="00EE2264"/>
    <w:rsid w:val="00EE6445"/>
    <w:rsid w:val="00EE738F"/>
    <w:rsid w:val="00EE7B3B"/>
    <w:rsid w:val="00EF1592"/>
    <w:rsid w:val="00F0122A"/>
    <w:rsid w:val="00F13FE1"/>
    <w:rsid w:val="00F20BB7"/>
    <w:rsid w:val="00F22E3C"/>
    <w:rsid w:val="00F25E74"/>
    <w:rsid w:val="00F27C91"/>
    <w:rsid w:val="00F30666"/>
    <w:rsid w:val="00F32A90"/>
    <w:rsid w:val="00F363AE"/>
    <w:rsid w:val="00F40472"/>
    <w:rsid w:val="00F40BD5"/>
    <w:rsid w:val="00F43B89"/>
    <w:rsid w:val="00F44094"/>
    <w:rsid w:val="00F666B5"/>
    <w:rsid w:val="00F66A94"/>
    <w:rsid w:val="00F7086C"/>
    <w:rsid w:val="00F732F3"/>
    <w:rsid w:val="00F7699E"/>
    <w:rsid w:val="00F80DB4"/>
    <w:rsid w:val="00F812A3"/>
    <w:rsid w:val="00F82476"/>
    <w:rsid w:val="00F84733"/>
    <w:rsid w:val="00F86467"/>
    <w:rsid w:val="00F940A6"/>
    <w:rsid w:val="00F9538A"/>
    <w:rsid w:val="00F977A7"/>
    <w:rsid w:val="00FA2664"/>
    <w:rsid w:val="00FA4DD4"/>
    <w:rsid w:val="00FA5657"/>
    <w:rsid w:val="00FB0591"/>
    <w:rsid w:val="00FB3471"/>
    <w:rsid w:val="00FB7C0C"/>
    <w:rsid w:val="00FC336F"/>
    <w:rsid w:val="00FC4787"/>
    <w:rsid w:val="00FC5BC9"/>
    <w:rsid w:val="00FC79D3"/>
    <w:rsid w:val="00FD3192"/>
    <w:rsid w:val="00FE219C"/>
    <w:rsid w:val="00FF143F"/>
    <w:rsid w:val="00FF569B"/>
    <w:rsid w:val="00FF6BE3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4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05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0591"/>
  </w:style>
  <w:style w:type="paragraph" w:styleId="a7">
    <w:name w:val="footer"/>
    <w:basedOn w:val="a"/>
    <w:link w:val="a8"/>
    <w:uiPriority w:val="99"/>
    <w:unhideWhenUsed/>
    <w:rsid w:val="00FB05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0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4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05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0591"/>
  </w:style>
  <w:style w:type="paragraph" w:styleId="a7">
    <w:name w:val="footer"/>
    <w:basedOn w:val="a"/>
    <w:link w:val="a8"/>
    <w:uiPriority w:val="99"/>
    <w:unhideWhenUsed/>
    <w:rsid w:val="00FB05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0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1A38A-B782-4B29-A43A-AFD000F4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10</Pages>
  <Words>12592</Words>
  <Characters>7178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Інна Володимирівна</dc:creator>
  <cp:lastModifiedBy>САМОЙЛЕНКО Інна Володимирівна</cp:lastModifiedBy>
  <cp:revision>68</cp:revision>
  <cp:lastPrinted>2018-12-27T12:42:00Z</cp:lastPrinted>
  <dcterms:created xsi:type="dcterms:W3CDTF">2018-09-12T11:16:00Z</dcterms:created>
  <dcterms:modified xsi:type="dcterms:W3CDTF">2018-12-27T12:42:00Z</dcterms:modified>
</cp:coreProperties>
</file>